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77777777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>ALLEGATO 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4C5A7809" w14:textId="74FD48CF" w:rsidR="00B54E03" w:rsidRPr="00B54E03" w:rsidRDefault="00B54E03" w:rsidP="00B54E03">
      <w:pPr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6995A51F" w14:textId="77777777" w:rsidR="00E20F74" w:rsidRDefault="00B54E03" w:rsidP="00E20F74">
      <w:pPr>
        <w:jc w:val="center"/>
        <w:rPr>
          <w:rFonts w:ascii="Garamond" w:hAnsi="Garamond" w:cs="Calibri"/>
          <w:b/>
          <w:noProof/>
        </w:rPr>
      </w:pPr>
      <w:r w:rsidRPr="0089120A">
        <w:rPr>
          <w:rFonts w:ascii="Garamond" w:hAnsi="Garamond" w:cs="Calibri"/>
          <w:b/>
          <w:noProof/>
        </w:rPr>
        <w:t xml:space="preserve">PROCEDURA </w:t>
      </w:r>
      <w:r>
        <w:rPr>
          <w:rFonts w:ascii="Garamond" w:hAnsi="Garamond" w:cs="Calibri"/>
          <w:b/>
          <w:noProof/>
        </w:rPr>
        <w:t>NEGOZIATA PER L’AFFIDAMENTO IN CONCESSIONE DEL SERVIZIO DI GESTIONE DELL’ ASILO NIDO DELL’AULSS 8 BERICA</w:t>
      </w:r>
    </w:p>
    <w:p w14:paraId="06BA99EE" w14:textId="77777777" w:rsidR="00E20F74" w:rsidRDefault="00E20F74" w:rsidP="00E20F74">
      <w:pPr>
        <w:jc w:val="center"/>
        <w:rPr>
          <w:rFonts w:ascii="Garamond" w:hAnsi="Garamond" w:cs="Calibri"/>
          <w:b/>
          <w:noProof/>
        </w:rPr>
      </w:pPr>
    </w:p>
    <w:p w14:paraId="38934896" w14:textId="0EA6FAB8" w:rsidR="003A2C76" w:rsidRPr="00B54E03" w:rsidRDefault="005743D5" w:rsidP="00E20F74">
      <w:pPr>
        <w:jc w:val="center"/>
        <w:rPr>
          <w:rFonts w:ascii="Garamond" w:hAnsi="Garamond" w:cs="Calibri"/>
          <w:b/>
          <w:noProof/>
        </w:rPr>
      </w:pPr>
      <w:r w:rsidRPr="003D0004">
        <w:rPr>
          <w:rFonts w:ascii="Garamond" w:hAnsi="Garamond" w:cs="Calibri"/>
          <w:b/>
          <w:noProof/>
        </w:rPr>
        <w:t xml:space="preserve">CIG </w:t>
      </w:r>
      <w:r w:rsidR="00CD5DFB">
        <w:rPr>
          <w:rFonts w:ascii="Tahoma" w:hAnsi="Tahoma" w:cs="Tahoma"/>
          <w:color w:val="19191A"/>
          <w:sz w:val="21"/>
          <w:szCs w:val="21"/>
          <w:shd w:val="clear" w:color="auto" w:fill="FFFFFF"/>
        </w:rPr>
        <w:t>B248B8E453</w:t>
      </w:r>
      <w:bookmarkStart w:id="0" w:name="_GoBack"/>
      <w:bookmarkEnd w:id="0"/>
    </w:p>
    <w:p w14:paraId="16520D9F" w14:textId="77777777" w:rsidR="007771D8" w:rsidRDefault="007771D8" w:rsidP="00B54E03">
      <w:pPr>
        <w:autoSpaceDE w:val="0"/>
        <w:autoSpaceDN w:val="0"/>
        <w:adjustRightInd w:val="0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167B78D7" w14:textId="77777777" w:rsidR="007137ED" w:rsidRPr="003B6E35" w:rsidRDefault="00CF2ED3" w:rsidP="00A11D6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B6E35">
        <w:rPr>
          <w:rFonts w:ascii="Times New Roman" w:hAnsi="Times New Roman" w:cs="Times New Roman"/>
          <w:sz w:val="22"/>
          <w:szCs w:val="22"/>
        </w:rPr>
        <w:t>d</w:t>
      </w:r>
      <w:r w:rsidR="00064CAE" w:rsidRPr="003B6E35">
        <w:rPr>
          <w:rFonts w:ascii="Times New Roman" w:hAnsi="Times New Roman" w:cs="Times New Roman"/>
          <w:sz w:val="22"/>
          <w:szCs w:val="22"/>
        </w:rPr>
        <w:t>i essere iscritt</w:t>
      </w:r>
      <w:r w:rsidR="009D5DD5" w:rsidRPr="003B6E35">
        <w:rPr>
          <w:rFonts w:ascii="Times New Roman" w:hAnsi="Times New Roman" w:cs="Times New Roman"/>
          <w:sz w:val="22"/>
          <w:szCs w:val="22"/>
        </w:rPr>
        <w:t>o</w:t>
      </w:r>
      <w:r w:rsidR="00064CAE" w:rsidRPr="003B6E35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3B6E35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3B6E35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3B6E35">
        <w:rPr>
          <w:rFonts w:ascii="Times New Roman" w:hAnsi="Times New Roman" w:cs="Times New Roman"/>
          <w:sz w:val="22"/>
          <w:szCs w:val="22"/>
        </w:rPr>
        <w:t xml:space="preserve">    </w:t>
      </w:r>
      <w:r w:rsidR="00A11D6A" w:rsidRPr="003B6E35">
        <w:rPr>
          <w:rFonts w:ascii="Times New Roman" w:hAnsi="Times New Roman" w:cs="Times New Roman"/>
          <w:sz w:val="22"/>
          <w:szCs w:val="22"/>
        </w:rPr>
        <w:t xml:space="preserve">CCNL applicato </w:t>
      </w:r>
      <w:r w:rsidR="007137ED" w:rsidRPr="003B6E35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ED7C1F" w:rsidRPr="003B6E35">
        <w:rPr>
          <w:rFonts w:ascii="Times New Roman" w:hAnsi="Times New Roman" w:cs="Times New Roman"/>
          <w:sz w:val="22"/>
          <w:szCs w:val="22"/>
        </w:rPr>
        <w:t>_________</w:t>
      </w:r>
      <w:r w:rsidR="007137ED" w:rsidRPr="003B6E35">
        <w:rPr>
          <w:rFonts w:ascii="Times New Roman" w:hAnsi="Times New Roman" w:cs="Times New Roman"/>
          <w:sz w:val="22"/>
          <w:szCs w:val="22"/>
        </w:rPr>
        <w:t>_</w:t>
      </w:r>
    </w:p>
    <w:p w14:paraId="19D78049" w14:textId="3FAFF423" w:rsidR="007137ED" w:rsidRDefault="007137ED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B6E35">
        <w:rPr>
          <w:rFonts w:ascii="Times New Roman" w:hAnsi="Times New Roman" w:cs="Times New Roman"/>
          <w:sz w:val="22"/>
          <w:szCs w:val="22"/>
        </w:rPr>
        <w:t>Relative lavorazioni/attività ___________________________________________________________</w:t>
      </w:r>
      <w:r w:rsidR="00ED7C1F" w:rsidRPr="003B6E35">
        <w:rPr>
          <w:rFonts w:ascii="Times New Roman" w:hAnsi="Times New Roman" w:cs="Times New Roman"/>
          <w:sz w:val="22"/>
          <w:szCs w:val="22"/>
        </w:rPr>
        <w:t>___</w:t>
      </w:r>
    </w:p>
    <w:p w14:paraId="5C35B0CA" w14:textId="12CC1991" w:rsidR="00E20F74" w:rsidRDefault="00E20F74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3AFD7D88" w14:textId="77777777" w:rsidR="00E20F74" w:rsidRPr="003B6E35" w:rsidRDefault="00E20F74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B61427D" w14:textId="29C5AA8A" w:rsidR="007137ED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B6E35">
        <w:rPr>
          <w:rFonts w:ascii="Times New Roman" w:hAnsi="Times New Roman" w:cs="Times New Roman"/>
          <w:sz w:val="22"/>
          <w:szCs w:val="22"/>
        </w:rPr>
        <w:t>c</w:t>
      </w:r>
      <w:r w:rsidR="007771D8" w:rsidRPr="003B6E35">
        <w:rPr>
          <w:rFonts w:ascii="Times New Roman" w:hAnsi="Times New Roman" w:cs="Times New Roman"/>
          <w:sz w:val="22"/>
          <w:szCs w:val="22"/>
        </w:rPr>
        <w:t>he il numero dei dipendenti impiegati alla data di presentazione della domanda è</w:t>
      </w:r>
      <w:r w:rsidR="00ED7C1F" w:rsidRPr="003B6E35">
        <w:rPr>
          <w:rFonts w:ascii="Times New Roman" w:hAnsi="Times New Roman" w:cs="Times New Roman"/>
          <w:sz w:val="22"/>
          <w:szCs w:val="22"/>
        </w:rPr>
        <w:t xml:space="preserve"> pari </w:t>
      </w:r>
      <w:proofErr w:type="gramStart"/>
      <w:r w:rsidR="00ED7C1F" w:rsidRPr="003B6E35">
        <w:rPr>
          <w:rFonts w:ascii="Times New Roman" w:hAnsi="Times New Roman" w:cs="Times New Roman"/>
          <w:sz w:val="22"/>
          <w:szCs w:val="22"/>
        </w:rPr>
        <w:t xml:space="preserve">a </w:t>
      </w:r>
      <w:r w:rsidR="007771D8" w:rsidRPr="003B6E35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7771D8" w:rsidRPr="003B6E35">
        <w:rPr>
          <w:rFonts w:ascii="Times New Roman" w:hAnsi="Times New Roman" w:cs="Times New Roman"/>
          <w:sz w:val="22"/>
          <w:szCs w:val="22"/>
        </w:rPr>
        <w:t xml:space="preserve"> </w:t>
      </w:r>
      <w:r w:rsidR="00ED7C1F" w:rsidRPr="003B6E35">
        <w:rPr>
          <w:rFonts w:ascii="Times New Roman" w:hAnsi="Times New Roman" w:cs="Times New Roman"/>
          <w:sz w:val="22"/>
          <w:szCs w:val="22"/>
        </w:rPr>
        <w:t>_________</w:t>
      </w:r>
      <w:r w:rsidR="008F3257" w:rsidRPr="003B6E35">
        <w:rPr>
          <w:rFonts w:ascii="Times New Roman" w:hAnsi="Times New Roman" w:cs="Times New Roman"/>
          <w:sz w:val="22"/>
          <w:szCs w:val="22"/>
        </w:rPr>
        <w:t xml:space="preserve">  e che l'operatore economico </w:t>
      </w:r>
      <w:r w:rsidR="008F3257" w:rsidRPr="003B6E35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3B6E35">
        <w:rPr>
          <w:rFonts w:ascii="Times New Roman" w:hAnsi="Times New Roman" w:cs="Times New Roman"/>
          <w:sz w:val="22"/>
          <w:szCs w:val="22"/>
        </w:rPr>
        <w:t xml:space="preserve"> una microimpresa, oppure un'impresa piccola o media;</w:t>
      </w:r>
    </w:p>
    <w:p w14:paraId="1F2C4BB3" w14:textId="77777777" w:rsidR="00E20F74" w:rsidRPr="003B6E35" w:rsidRDefault="00E20F74" w:rsidP="00E20F74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D40AAAC" w14:textId="77777777" w:rsidR="00DA2421" w:rsidRPr="003B6E35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B6E35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3B6E35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3B6E35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3B6E35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B6E3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11534716" w14:textId="42DADB67" w:rsidR="00E20F74" w:rsidRDefault="00DA2421" w:rsidP="00E20F74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B6E35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514A7C12" w14:textId="77777777" w:rsidR="00D81FDD" w:rsidRPr="00AB660C" w:rsidRDefault="00D81FDD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CC99863" w14:textId="2F00ABF4" w:rsidR="00E20F74" w:rsidRDefault="00910669" w:rsidP="00E20F74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67B4C">
        <w:rPr>
          <w:rFonts w:ascii="Times New Roman" w:hAnsi="Times New Roman" w:cs="Times New Roman"/>
          <w:sz w:val="22"/>
          <w:szCs w:val="22"/>
        </w:rPr>
        <w:t>di accettare</w:t>
      </w:r>
      <w:r w:rsidR="00B93E6E" w:rsidRPr="00567B4C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567B4C">
        <w:rPr>
          <w:rFonts w:ascii="Times New Roman" w:hAnsi="Times New Roman" w:cs="Times New Roman"/>
          <w:sz w:val="22"/>
          <w:szCs w:val="22"/>
        </w:rPr>
        <w:t>, senza condizione o riserva alcuna, tutte le norme e disposizioni contenute nel nel</w:t>
      </w:r>
      <w:r w:rsidR="003B6E35" w:rsidRPr="00567B4C">
        <w:rPr>
          <w:rFonts w:ascii="Times New Roman" w:hAnsi="Times New Roman" w:cs="Times New Roman"/>
          <w:sz w:val="22"/>
          <w:szCs w:val="22"/>
        </w:rPr>
        <w:t>la documentazione di gara</w:t>
      </w:r>
      <w:r w:rsidRPr="00567B4C">
        <w:rPr>
          <w:rFonts w:ascii="Times New Roman" w:hAnsi="Times New Roman" w:cs="Times New Roman"/>
          <w:sz w:val="22"/>
          <w:szCs w:val="22"/>
        </w:rPr>
        <w:t xml:space="preserve"> </w:t>
      </w:r>
      <w:r w:rsidR="003B6E35" w:rsidRPr="00567B4C">
        <w:rPr>
          <w:rFonts w:ascii="Times New Roman" w:hAnsi="Times New Roman" w:cs="Times New Roman"/>
          <w:sz w:val="22"/>
          <w:szCs w:val="22"/>
        </w:rPr>
        <w:t xml:space="preserve">nonché </w:t>
      </w:r>
      <w:r w:rsidR="00390C5A" w:rsidRPr="00567B4C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567B4C">
        <w:rPr>
          <w:rFonts w:ascii="Times New Roman" w:hAnsi="Times New Roman" w:cs="Times New Roman"/>
          <w:sz w:val="22"/>
          <w:szCs w:val="22"/>
        </w:rPr>
        <w:t>zione del contratto se previsti;</w:t>
      </w:r>
    </w:p>
    <w:p w14:paraId="47D189BD" w14:textId="77777777" w:rsidR="00E20F74" w:rsidRPr="00E20F74" w:rsidRDefault="00E20F74" w:rsidP="00E20F74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A62C9FF" w14:textId="235707A5" w:rsidR="00567B4C" w:rsidRDefault="003B6E35" w:rsidP="00567B4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67B4C">
        <w:rPr>
          <w:rFonts w:ascii="Times New Roman" w:hAnsi="Times New Roman" w:cs="Times New Roman"/>
          <w:sz w:val="22"/>
          <w:szCs w:val="22"/>
        </w:rPr>
        <w:lastRenderedPageBreak/>
        <w:t>di appl</w:t>
      </w:r>
      <w:r w:rsidR="00567B4C" w:rsidRPr="00567B4C">
        <w:rPr>
          <w:rFonts w:ascii="Times New Roman" w:hAnsi="Times New Roman" w:cs="Times New Roman"/>
          <w:sz w:val="22"/>
          <w:szCs w:val="22"/>
        </w:rPr>
        <w:t>icare il CCNL indicato dalla stazione appaltante</w:t>
      </w:r>
      <w:r w:rsidR="00E20F74">
        <w:rPr>
          <w:rFonts w:ascii="Times New Roman" w:hAnsi="Times New Roman" w:cs="Times New Roman"/>
          <w:sz w:val="22"/>
          <w:szCs w:val="22"/>
        </w:rPr>
        <w:t xml:space="preserve"> </w:t>
      </w:r>
      <w:r w:rsidR="00E20F74" w:rsidRPr="00E20F74">
        <w:rPr>
          <w:rFonts w:ascii="Times New Roman" w:hAnsi="Times New Roman" w:cs="Times New Roman"/>
          <w:b/>
          <w:sz w:val="22"/>
          <w:szCs w:val="22"/>
        </w:rPr>
        <w:t>(Contratto delle Cooperative Sociali)</w:t>
      </w:r>
      <w:r w:rsidR="00567B4C" w:rsidRPr="00567B4C">
        <w:rPr>
          <w:rFonts w:ascii="Times New Roman" w:hAnsi="Times New Roman" w:cs="Times New Roman"/>
          <w:sz w:val="22"/>
          <w:szCs w:val="22"/>
        </w:rPr>
        <w:t xml:space="preserve"> o altro CCNL equivalente, con l’indicazione del relativo codice alfanumerico unico di cui all’articolo 16 quater del decreto legge 76/20;</w:t>
      </w:r>
    </w:p>
    <w:p w14:paraId="40965932" w14:textId="77777777" w:rsidR="00E20F74" w:rsidRDefault="00E20F74" w:rsidP="00E20F74">
      <w:pPr>
        <w:pStyle w:val="Paragrafoelenco"/>
        <w:rPr>
          <w:rFonts w:ascii="Times New Roman" w:hAnsi="Times New Roman" w:cs="Times New Roman"/>
          <w:sz w:val="22"/>
          <w:szCs w:val="22"/>
        </w:rPr>
      </w:pPr>
    </w:p>
    <w:p w14:paraId="5CCD071A" w14:textId="77777777" w:rsidR="00E20F74" w:rsidRPr="00567B4C" w:rsidRDefault="00E20F74" w:rsidP="00E20F74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FE006B1" w14:textId="62E8AA74" w:rsidR="003B6E35" w:rsidRDefault="003B6E35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67B4C">
        <w:rPr>
          <w:rFonts w:ascii="Times New Roman" w:hAnsi="Times New Roman" w:cs="Times New Roman"/>
          <w:sz w:val="22"/>
          <w:szCs w:val="22"/>
        </w:rPr>
        <w:t>di garant</w:t>
      </w:r>
      <w:r w:rsidR="00567B4C" w:rsidRPr="00567B4C">
        <w:rPr>
          <w:rFonts w:ascii="Times New Roman" w:hAnsi="Times New Roman" w:cs="Times New Roman"/>
          <w:sz w:val="22"/>
          <w:szCs w:val="22"/>
        </w:rPr>
        <w:t>ire, secondo quanto indicato all’articolo 9, la stabilità occupazionale del personale impiegato;</w:t>
      </w:r>
    </w:p>
    <w:p w14:paraId="12E0156F" w14:textId="77777777" w:rsidR="00E20F74" w:rsidRPr="00567B4C" w:rsidRDefault="00E20F74" w:rsidP="00E20F74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39A30F61" w:rsidR="005721DD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027969">
        <w:rPr>
          <w:rFonts w:ascii="Times New Roman" w:hAnsi="Times New Roman" w:cs="Times New Roman"/>
          <w:sz w:val="22"/>
          <w:szCs w:val="22"/>
        </w:rPr>
        <w:t>c</w:t>
      </w:r>
      <w:r w:rsidR="00171A8F" w:rsidRPr="00027969">
        <w:rPr>
          <w:rFonts w:ascii="Times New Roman" w:hAnsi="Times New Roman" w:cs="Times New Roman"/>
          <w:sz w:val="22"/>
          <w:szCs w:val="22"/>
        </w:rPr>
        <w:t>he</w:t>
      </w:r>
      <w:r w:rsidRPr="00027969">
        <w:rPr>
          <w:rFonts w:ascii="Times New Roman" w:hAnsi="Times New Roman" w:cs="Times New Roman"/>
          <w:sz w:val="22"/>
          <w:szCs w:val="22"/>
        </w:rPr>
        <w:t xml:space="preserve"> </w:t>
      </w:r>
      <w:r w:rsidRPr="00027969">
        <w:rPr>
          <w:rFonts w:ascii="Times New Roman" w:hAnsi="Times New Roman" w:cs="Times New Roman"/>
          <w:b/>
          <w:sz w:val="22"/>
          <w:szCs w:val="22"/>
        </w:rPr>
        <w:t>non</w:t>
      </w:r>
      <w:r w:rsidRPr="00027969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027969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027969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027969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027969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027969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 del </w:t>
      </w:r>
      <w:proofErr w:type="spellStart"/>
      <w:r w:rsidR="00D65D87" w:rsidRPr="00027969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027969">
        <w:rPr>
          <w:rFonts w:ascii="Times New Roman" w:hAnsi="Times New Roman" w:cs="Times New Roman"/>
          <w:sz w:val="22"/>
          <w:szCs w:val="22"/>
        </w:rPr>
        <w:t xml:space="preserve"> 36/2023</w:t>
      </w:r>
      <w:r w:rsidRPr="00027969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027969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027969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027969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027969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027969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027969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3F91BDBA" w14:textId="77777777" w:rsidR="00E20F74" w:rsidRPr="00E20F74" w:rsidRDefault="00E20F74" w:rsidP="00E20F7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51340FD" w14:textId="77777777" w:rsidR="00E20F74" w:rsidRDefault="00E20F74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70D3E006" w14:textId="77777777" w:rsidR="00E20F74" w:rsidRDefault="00E20F74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20B69E8E" w14:textId="77777777" w:rsidR="00E20F74" w:rsidRDefault="00E20F74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6AFB5792" w14:textId="77777777" w:rsidR="00E20F74" w:rsidRDefault="00E20F74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18ED845B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lastRenderedPageBreak/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1A5C0B8F" w:rsidR="004A154D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</w:t>
      </w:r>
      <w:r w:rsidR="00E20F74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8343A80" w14:textId="66B525C3" w:rsidR="00E20F74" w:rsidRDefault="00E20F74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E76A984" w14:textId="77777777" w:rsidR="00E20F74" w:rsidRPr="005743D5" w:rsidRDefault="00E20F74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39521A93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1DD24947" w14:textId="2751F466" w:rsidR="00E20F74" w:rsidRDefault="00E20F7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0E19AB19" w14:textId="77777777" w:rsidR="00E20F74" w:rsidRDefault="00E20F7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50FA4403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prescritto </w:t>
      </w:r>
      <w:r w:rsidRPr="005743D5">
        <w:rPr>
          <w:rFonts w:ascii="Times New Roman" w:hAnsi="Times New Roman" w:cs="Times New Roman"/>
          <w:sz w:val="22"/>
          <w:szCs w:val="22"/>
        </w:rPr>
        <w:t>dall’art</w:t>
      </w:r>
      <w:r w:rsidR="005743D5" w:rsidRPr="005743D5">
        <w:rPr>
          <w:rFonts w:ascii="Times New Roman" w:hAnsi="Times New Roman" w:cs="Times New Roman"/>
          <w:sz w:val="22"/>
          <w:szCs w:val="22"/>
        </w:rPr>
        <w:t>. 15.1</w:t>
      </w:r>
      <w:r w:rsidRPr="00C8504F">
        <w:rPr>
          <w:rFonts w:ascii="Times New Roman" w:hAnsi="Times New Roman" w:cs="Times New Roman"/>
          <w:sz w:val="22"/>
          <w:szCs w:val="22"/>
        </w:rPr>
        <w:t xml:space="preserve"> del Disciplinare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77777777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5C001E81" w14:textId="77777777" w:rsidR="0059434D" w:rsidRPr="001B796D" w:rsidRDefault="0059434D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6443F6E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81FDD">
        <w:rPr>
          <w:rFonts w:ascii="Times New Roman" w:hAnsi="Times New Roman" w:cs="Times New Roman"/>
          <w:sz w:val="22"/>
          <w:szCs w:val="22"/>
        </w:rPr>
        <w:t>che nei tre anni antecedenti la data di pubblicazione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 </w:t>
      </w:r>
      <w:r w:rsidR="006E09FA">
        <w:rPr>
          <w:rFonts w:ascii="Times New Roman" w:hAnsi="Times New Roman" w:cs="Times New Roman"/>
          <w:sz w:val="22"/>
          <w:szCs w:val="22"/>
        </w:rPr>
        <w:t xml:space="preserve">disciplinare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6DB8E72E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</w:t>
      </w:r>
      <w:r w:rsidR="006E09FA">
        <w:rPr>
          <w:rFonts w:ascii="Times New Roman" w:hAnsi="Times New Roman" w:cs="Times New Roman"/>
          <w:sz w:val="22"/>
          <w:szCs w:val="22"/>
        </w:rPr>
        <w:t>disciplinare</w:t>
      </w:r>
      <w:r w:rsidRPr="000D0FBA">
        <w:rPr>
          <w:rFonts w:ascii="Times New Roman" w:hAnsi="Times New Roman" w:cs="Times New Roman"/>
          <w:sz w:val="22"/>
          <w:szCs w:val="22"/>
        </w:rPr>
        <w:t xml:space="preserve">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50E9D6DF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he nei tre anni antecedenti la data di pubblicazione del </w:t>
      </w:r>
      <w:r w:rsidR="006E09FA">
        <w:rPr>
          <w:rFonts w:ascii="Times New Roman" w:hAnsi="Times New Roman" w:cs="Times New Roman"/>
          <w:sz w:val="22"/>
          <w:szCs w:val="22"/>
        </w:rPr>
        <w:t>disciplinare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D09BCF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</w:t>
      </w:r>
      <w:r w:rsidR="006E09FA">
        <w:rPr>
          <w:rFonts w:ascii="Times New Roman" w:hAnsi="Times New Roman" w:cs="Times New Roman"/>
          <w:sz w:val="22"/>
          <w:szCs w:val="22"/>
        </w:rPr>
        <w:t xml:space="preserve">disciplinare </w:t>
      </w:r>
      <w:r w:rsidRPr="00985AD7">
        <w:rPr>
          <w:rFonts w:ascii="Times New Roman" w:hAnsi="Times New Roman" w:cs="Times New Roman"/>
          <w:sz w:val="22"/>
          <w:szCs w:val="22"/>
        </w:rPr>
        <w:t>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679A298E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</w:t>
      </w:r>
      <w:r w:rsidR="006E09FA">
        <w:rPr>
          <w:rFonts w:ascii="Times New Roman" w:hAnsi="Times New Roman" w:cs="Times New Roman"/>
          <w:sz w:val="22"/>
          <w:szCs w:val="22"/>
        </w:rPr>
        <w:t>disciplinare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</w:t>
      </w:r>
      <w:proofErr w:type="gramStart"/>
      <w:r w:rsidR="00B97E6B" w:rsidRPr="00CF2ED3">
        <w:rPr>
          <w:rFonts w:ascii="Times New Roman" w:hAnsi="Times New Roman" w:cs="Times New Roman"/>
          <w:sz w:val="22"/>
          <w:szCs w:val="22"/>
        </w:rPr>
        <w:t>),d</w:t>
      </w:r>
      <w:proofErr w:type="gramEnd"/>
      <w:r w:rsidR="00B97E6B" w:rsidRPr="00CF2ED3">
        <w:rPr>
          <w:rFonts w:ascii="Times New Roman" w:hAnsi="Times New Roman" w:cs="Times New Roman"/>
          <w:sz w:val="22"/>
          <w:szCs w:val="22"/>
        </w:rPr>
        <w:t>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7DEF7CF8" w:rsidR="007C1EBA" w:rsidRPr="00027969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</w:t>
      </w:r>
      <w:r w:rsidR="006E09FA">
        <w:rPr>
          <w:rFonts w:ascii="Times New Roman" w:hAnsi="Times New Roman" w:cs="Times New Roman"/>
          <w:sz w:val="22"/>
          <w:szCs w:val="22"/>
        </w:rPr>
        <w:t xml:space="preserve"> disciplinare</w:t>
      </w:r>
      <w:r w:rsidRPr="00D01886">
        <w:rPr>
          <w:rFonts w:ascii="Times New Roman" w:hAnsi="Times New Roman" w:cs="Times New Roman"/>
          <w:sz w:val="22"/>
          <w:szCs w:val="22"/>
        </w:rPr>
        <w:t xml:space="preserve">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A4A3CC5" w14:textId="77777777" w:rsidR="00027969" w:rsidRPr="007C1EBA" w:rsidRDefault="00027969" w:rsidP="00027969">
      <w:pPr>
        <w:pStyle w:val="Paragrafoelenco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lastRenderedPageBreak/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09C5A0D9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7DB8523C" w14:textId="2337CAD9" w:rsidR="00E20F74" w:rsidRDefault="00E20F7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E6DB4D5" w14:textId="77777777" w:rsidR="00E20F74" w:rsidRDefault="00E20F7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77777777" w:rsidR="00AD6312" w:rsidRPr="00AD6312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D81FDD">
        <w:rPr>
          <w:rFonts w:ascii="Times New Roman" w:hAnsi="Times New Roman" w:cs="Times New Roman"/>
          <w:i/>
          <w:sz w:val="22"/>
          <w:szCs w:val="22"/>
        </w:rPr>
        <w:t>(in caso di requisiti speciali richiesti dagli artt. 6.1,6.2, 6.3)</w:t>
      </w:r>
      <w:r w:rsidRPr="00D81FDD">
        <w:rPr>
          <w:rFonts w:ascii="Times New Roman" w:hAnsi="Times New Roman" w:cs="Times New Roman"/>
          <w:sz w:val="22"/>
          <w:szCs w:val="22"/>
        </w:rPr>
        <w:t xml:space="preserve"> di</w:t>
      </w:r>
      <w:r w:rsidRPr="00627BB3">
        <w:rPr>
          <w:rFonts w:ascii="Times New Roman" w:hAnsi="Times New Roman" w:cs="Times New Roman"/>
          <w:sz w:val="22"/>
          <w:szCs w:val="22"/>
        </w:rPr>
        <w:t xml:space="preserve"> essere in possesso dei seguenti requisiti speciali richiesti per l’accesso alla procedura:</w:t>
      </w:r>
    </w:p>
    <w:p w14:paraId="4D3CF3E2" w14:textId="76D7558B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F1B07AD" w14:textId="6CAF5D2C" w:rsidR="00107829" w:rsidRDefault="00AD6312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2265">
        <w:rPr>
          <w:rFonts w:ascii="Times New Roman" w:hAnsi="Times New Roman" w:cs="Times New Roman"/>
          <w:b/>
          <w:sz w:val="22"/>
          <w:szCs w:val="22"/>
        </w:rPr>
        <w:t xml:space="preserve">Requisiti di idoneità </w:t>
      </w:r>
      <w:r w:rsidR="00D81FDD" w:rsidRPr="00F62265">
        <w:rPr>
          <w:rFonts w:ascii="Times New Roman" w:hAnsi="Times New Roman" w:cs="Times New Roman"/>
          <w:b/>
          <w:sz w:val="22"/>
          <w:szCs w:val="22"/>
        </w:rPr>
        <w:t>professionale</w:t>
      </w:r>
    </w:p>
    <w:p w14:paraId="1E965F9E" w14:textId="09DEE2FB" w:rsidR="00107829" w:rsidRDefault="00107829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6B65B99" w14:textId="77777777" w:rsidR="00107829" w:rsidRDefault="00107829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2E9C174" w14:textId="77777777" w:rsidR="00107829" w:rsidRDefault="00107829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0346BBA4" w14:textId="77777777" w:rsidR="00107829" w:rsidRPr="00107829" w:rsidRDefault="00107829" w:rsidP="00107829">
      <w:pPr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C2D1F63" w14:textId="532F09EF" w:rsidR="00E20F74" w:rsidRDefault="00AD6312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62265">
        <w:rPr>
          <w:rFonts w:ascii="Times New Roman" w:hAnsi="Times New Roman" w:cs="Times New Roman"/>
          <w:b/>
          <w:sz w:val="22"/>
          <w:szCs w:val="22"/>
        </w:rPr>
        <w:t>Requisiti di capacità tecnica e professionale</w:t>
      </w:r>
    </w:p>
    <w:p w14:paraId="4E9CECBE" w14:textId="7AF88229" w:rsidR="00107829" w:rsidRDefault="00107829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AA64ED7" w14:textId="77777777" w:rsidR="00107829" w:rsidRPr="00107829" w:rsidRDefault="00107829" w:rsidP="00107829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bookmarkStart w:id="4" w:name="_Hlk169617986"/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bookmarkEnd w:id="4"/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3A19DD26" w:rsid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0D45DFE3" w14:textId="77777777" w:rsidR="00E20F74" w:rsidRPr="00AD6312" w:rsidRDefault="00E20F74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72F13AF" w14:textId="4CAABC37" w:rsid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4D035F06" w14:textId="1561493E" w:rsidR="00E20F74" w:rsidRDefault="00E20F74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0437DC1" w14:textId="77777777" w:rsidR="00E20F74" w:rsidRPr="00AD6312" w:rsidRDefault="00E20F74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0AB2720C" w14:textId="77777777" w:rsidR="00E20F74" w:rsidRDefault="00AD6312" w:rsidP="00E20F7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 xml:space="preserve">che si intende subappaltare </w:t>
      </w:r>
    </w:p>
    <w:p w14:paraId="219B9126" w14:textId="7ACDFFB6" w:rsidR="00AD6312" w:rsidRPr="00E20F74" w:rsidRDefault="00AD6312" w:rsidP="00E20F74">
      <w:pPr>
        <w:pStyle w:val="Paragrafoelenco"/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2"/>
          <w:szCs w:val="22"/>
        </w:rPr>
      </w:pPr>
      <w:r w:rsidRPr="00E20F74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lastRenderedPageBreak/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0BCE2DF6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FC5EEEF" w14:textId="77777777" w:rsidR="00F62265" w:rsidRDefault="00F62265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A5E6F25" w14:textId="4105649B" w:rsidR="00235CC4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06F15738" w14:textId="77777777" w:rsidR="00F62265" w:rsidRPr="00E51667" w:rsidRDefault="00F62265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</w:p>
    <w:p w14:paraId="4CF88492" w14:textId="77777777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 xml:space="preserve">e Generale n. 2026 del 30 novembre 2023 </w:t>
      </w:r>
      <w:r w:rsidR="00B30707">
        <w:rPr>
          <w:rFonts w:ascii="Times New Roman" w:hAnsi="Times New Roman" w:cs="Times New Roman"/>
          <w:sz w:val="22"/>
          <w:szCs w:val="22"/>
        </w:rPr>
        <w:t>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4049F2CF" w14:textId="2711DE3C" w:rsidR="00B30707" w:rsidRDefault="00304E67" w:rsidP="00027969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73877983" w14:textId="77777777" w:rsidR="00027969" w:rsidRPr="00B30707" w:rsidRDefault="00027969" w:rsidP="00027969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6DF0AC80" w:rsidR="006254DD" w:rsidRDefault="00D81FD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2796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027969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027969">
        <w:rPr>
          <w:rFonts w:ascii="Times New Roman" w:hAnsi="Times New Roman" w:cs="Times New Roman"/>
          <w:i/>
          <w:sz w:val="22"/>
          <w:szCs w:val="22"/>
        </w:rPr>
        <w:t>in caso di servizi/forniture di cui ai settori sensibili di cui all’art 1, comma 53 della Legge n. 190/2012</w:t>
      </w:r>
      <w:r w:rsidR="00BC50BE" w:rsidRPr="00027969">
        <w:rPr>
          <w:rFonts w:ascii="Times New Roman" w:hAnsi="Times New Roman" w:cs="Times New Roman"/>
          <w:i/>
          <w:sz w:val="22"/>
          <w:szCs w:val="22"/>
        </w:rPr>
        <w:t>)</w:t>
      </w:r>
      <w:r w:rsidR="00BC50B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9D5D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BC50BE">
        <w:rPr>
          <w:rFonts w:ascii="Times New Roman" w:hAnsi="Times New Roman" w:cs="Times New Roman"/>
          <w:sz w:val="22"/>
          <w:szCs w:val="22"/>
        </w:rPr>
        <w:t>di essere iscritto nell’elenco dei fornitori, prestatori di servizi non soggetti a tentativo di infiltrazione mafiosa white list)</w:t>
      </w:r>
      <w:r w:rsidR="006254DD" w:rsidRPr="00627BB3">
        <w:rPr>
          <w:rFonts w:ascii="Times New Roman" w:hAnsi="Times New Roman" w:cs="Times New Roman"/>
          <w:sz w:val="22"/>
          <w:szCs w:val="22"/>
        </w:rPr>
        <w:t xml:space="preserve">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49002BE8" w14:textId="77777777" w:rsidR="00027969" w:rsidRDefault="00027969" w:rsidP="00027969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676C4C58" w:rsidR="00A4369A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articolo </w:t>
      </w:r>
      <w:r w:rsidR="00027969">
        <w:rPr>
          <w:rFonts w:ascii="Times New Roman" w:hAnsi="Times New Roman" w:cs="Times New Roman"/>
          <w:sz w:val="22"/>
          <w:szCs w:val="22"/>
        </w:rPr>
        <w:t xml:space="preserve">29 </w:t>
      </w:r>
      <w:r w:rsidRPr="00FC0EA8">
        <w:rPr>
          <w:rFonts w:ascii="Times New Roman" w:hAnsi="Times New Roman" w:cs="Times New Roman"/>
          <w:sz w:val="22"/>
          <w:szCs w:val="22"/>
        </w:rPr>
        <w:t>del Disciplinare</w:t>
      </w:r>
      <w:r w:rsidR="00027969">
        <w:rPr>
          <w:rFonts w:ascii="Times New Roman" w:hAnsi="Times New Roman" w:cs="Times New Roman"/>
          <w:sz w:val="22"/>
          <w:szCs w:val="22"/>
        </w:rPr>
        <w:t>;</w:t>
      </w:r>
    </w:p>
    <w:p w14:paraId="40B9C02F" w14:textId="77777777" w:rsidR="00F62265" w:rsidRPr="00FC0EA8" w:rsidRDefault="00F62265" w:rsidP="00F62265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1E470B45" w14:textId="0841A924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 comma 3 </w:t>
      </w:r>
      <w:proofErr w:type="gramStart"/>
      <w:r w:rsidRPr="00627BB3">
        <w:rPr>
          <w:rFonts w:ascii="Times New Roman" w:hAnsi="Times New Roman" w:cs="Times New Roman"/>
          <w:sz w:val="22"/>
          <w:szCs w:val="22"/>
        </w:rPr>
        <w:t xml:space="preserve">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proofErr w:type="gram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20392958" w:rsidR="007137ED" w:rsidRPr="00027969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di non essere a </w:t>
      </w:r>
      <w:r w:rsidRPr="00027969">
        <w:rPr>
          <w:rFonts w:ascii="Times New Roman" w:hAnsi="Times New Roman" w:cs="Times New Roman"/>
          <w:sz w:val="22"/>
          <w:szCs w:val="22"/>
        </w:rPr>
        <w:t>conoscenza della partecipazione alla procedura</w:t>
      </w:r>
      <w:r w:rsidR="007217DC" w:rsidRPr="00027969">
        <w:rPr>
          <w:rFonts w:ascii="Times New Roman" w:hAnsi="Times New Roman" w:cs="Times New Roman"/>
          <w:sz w:val="22"/>
          <w:szCs w:val="22"/>
        </w:rPr>
        <w:t xml:space="preserve"> o, in caso di suddivisione in lotti, ai lotti n…………………</w:t>
      </w:r>
      <w:proofErr w:type="gramStart"/>
      <w:r w:rsidR="007217DC" w:rsidRPr="00027969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027969">
        <w:rPr>
          <w:rFonts w:ascii="Times New Roman" w:hAnsi="Times New Roman" w:cs="Times New Roman"/>
          <w:sz w:val="22"/>
          <w:szCs w:val="22"/>
        </w:rPr>
        <w:t>.</w:t>
      </w:r>
      <w:r w:rsidRPr="00027969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027969">
        <w:rPr>
          <w:rFonts w:ascii="Times New Roman" w:hAnsi="Times New Roman" w:cs="Times New Roman"/>
          <w:sz w:val="22"/>
          <w:szCs w:val="22"/>
        </w:rPr>
        <w:t xml:space="preserve"> sé</w:t>
      </w:r>
      <w:r w:rsidRPr="00027969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027969">
        <w:rPr>
          <w:rFonts w:ascii="Times New Roman" w:hAnsi="Times New Roman" w:cs="Times New Roman"/>
          <w:sz w:val="22"/>
          <w:szCs w:val="22"/>
        </w:rPr>
        <w:t>controllo</w:t>
      </w:r>
      <w:r w:rsidRPr="00027969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027969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02796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382E80EE" w14:textId="6B14F16A" w:rsidR="00E20F74" w:rsidRPr="00E20F74" w:rsidRDefault="007137ED" w:rsidP="00E20F74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027969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027969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027969">
        <w:rPr>
          <w:rFonts w:ascii="Times New Roman" w:hAnsi="Times New Roman" w:cs="Times New Roman"/>
          <w:sz w:val="22"/>
          <w:szCs w:val="22"/>
        </w:rPr>
        <w:t>procedura</w:t>
      </w:r>
      <w:r w:rsidR="007217DC" w:rsidRPr="00027969">
        <w:rPr>
          <w:rFonts w:ascii="Times New Roman" w:hAnsi="Times New Roman" w:cs="Times New Roman"/>
          <w:sz w:val="22"/>
          <w:szCs w:val="22"/>
        </w:rPr>
        <w:t xml:space="preserve"> o, in caso di suddivisione in lotti,  ai lotti </w:t>
      </w:r>
      <w:proofErr w:type="spellStart"/>
      <w:r w:rsidR="007217DC" w:rsidRPr="00027969">
        <w:rPr>
          <w:rFonts w:ascii="Times New Roman" w:hAnsi="Times New Roman" w:cs="Times New Roman"/>
          <w:sz w:val="22"/>
          <w:szCs w:val="22"/>
        </w:rPr>
        <w:t>nn</w:t>
      </w:r>
      <w:proofErr w:type="spellEnd"/>
      <w:r w:rsidR="007217DC" w:rsidRPr="00027969">
        <w:rPr>
          <w:rFonts w:ascii="Times New Roman" w:hAnsi="Times New Roman" w:cs="Times New Roman"/>
          <w:sz w:val="22"/>
          <w:szCs w:val="22"/>
        </w:rPr>
        <w:t>.</w:t>
      </w:r>
      <w:r w:rsidR="007217DC" w:rsidRPr="00027969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027969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027969">
        <w:rPr>
          <w:rFonts w:ascii="Times New Roman" w:hAnsi="Times New Roman" w:cs="Times New Roman"/>
          <w:b/>
          <w:sz w:val="22"/>
          <w:szCs w:val="22"/>
        </w:rPr>
        <w:t>.</w:t>
      </w:r>
      <w:r w:rsidRPr="00027969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02796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027969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027969">
        <w:rPr>
          <w:rFonts w:ascii="Times New Roman" w:hAnsi="Times New Roman" w:cs="Times New Roman"/>
          <w:sz w:val="22"/>
          <w:szCs w:val="22"/>
        </w:rPr>
        <w:t xml:space="preserve">, in una situazione di controllo di cui all’art. 2359 Codice Civile, indicandone la denominazione, </w:t>
      </w:r>
    </w:p>
    <w:p w14:paraId="2F942F23" w14:textId="4BF3D901" w:rsidR="00184487" w:rsidRDefault="00184487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>;</w:t>
      </w:r>
    </w:p>
    <w:p w14:paraId="09E27805" w14:textId="77777777" w:rsidR="00F62265" w:rsidRDefault="00F62265" w:rsidP="00F62265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lastRenderedPageBreak/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4925E259" w:rsidR="009E6387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4D695E2E" w14:textId="77777777" w:rsidR="00027969" w:rsidRPr="008C1B1E" w:rsidRDefault="00027969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10F3E5" w14:textId="50231794" w:rsidR="00CF00D0" w:rsidRPr="00F62265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6D4C78B5" w14:textId="77777777" w:rsidR="00F62265" w:rsidRDefault="00F62265" w:rsidP="00F62265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787133FB" w14:textId="027ABE31" w:rsidR="00027969" w:rsidRPr="00F62265" w:rsidRDefault="00CF00D0" w:rsidP="00027969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30D8F5C4" w14:textId="77777777" w:rsidR="00027969" w:rsidRPr="00027969" w:rsidRDefault="00027969" w:rsidP="00027969">
      <w:pPr>
        <w:spacing w:after="120"/>
        <w:ind w:right="573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D7D948D" w14:textId="4342FF51" w:rsidR="00E20F74" w:rsidRPr="00107829" w:rsidRDefault="00CF00D0" w:rsidP="00E20F7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0F509362" w14:textId="77777777" w:rsidR="00E20F74" w:rsidRPr="00E20F74" w:rsidRDefault="00E20F74" w:rsidP="00E20F74">
      <w:pPr>
        <w:tabs>
          <w:tab w:val="left" w:pos="851"/>
        </w:tabs>
        <w:autoSpaceDE w:val="0"/>
        <w:autoSpaceDN w:val="0"/>
        <w:adjustRightInd w:val="0"/>
        <w:spacing w:before="120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027A2B53" w14:textId="77777777" w:rsidR="008F0D94" w:rsidRDefault="00F8279D" w:rsidP="00CF2ED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all’originale.</w:t>
      </w:r>
    </w:p>
    <w:p w14:paraId="3994E249" w14:textId="77777777" w:rsidR="00E20F74" w:rsidRDefault="00E20F74" w:rsidP="00E20F74">
      <w:pPr>
        <w:rPr>
          <w:rFonts w:ascii="Times New Roman" w:hAnsi="Times New Roman" w:cs="Times New Roman"/>
          <w:sz w:val="22"/>
          <w:szCs w:val="22"/>
        </w:rPr>
      </w:pPr>
    </w:p>
    <w:p w14:paraId="41B017B1" w14:textId="1B89AA35" w:rsidR="00E20F74" w:rsidRDefault="00E20F74" w:rsidP="00E20F74">
      <w:pPr>
        <w:rPr>
          <w:rFonts w:ascii="Times New Roman" w:hAnsi="Times New Roman" w:cs="Times New Roman"/>
          <w:sz w:val="22"/>
          <w:szCs w:val="22"/>
        </w:rPr>
      </w:pPr>
    </w:p>
    <w:p w14:paraId="0B5382FB" w14:textId="77777777" w:rsidR="00E20F74" w:rsidRPr="00E20F74" w:rsidRDefault="00E20F74" w:rsidP="00E20F74">
      <w:pPr>
        <w:rPr>
          <w:rFonts w:ascii="Times New Roman" w:hAnsi="Times New Roman" w:cs="Times New Roman"/>
          <w:sz w:val="22"/>
          <w:szCs w:val="22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583A37ED" w14:textId="4C806154" w:rsidR="00E20F74" w:rsidRDefault="00E20F74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422B25F" w14:textId="77777777" w:rsidR="00E20F74" w:rsidRDefault="00E20F74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A4D5133" w14:textId="77777777" w:rsidR="00027969" w:rsidRDefault="00027969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7F70476B" w14:textId="1EC82923" w:rsidR="00390C5A" w:rsidRPr="006E09FA" w:rsidRDefault="005743D5" w:rsidP="006E09FA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partecipazione plurisoggettiva, vedere le prescrizioni di cui all’art. 15.1 del Disciplinare.</w:t>
      </w:r>
    </w:p>
    <w:sectPr w:rsidR="00390C5A" w:rsidRPr="006E09FA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8C9D7" w14:textId="77777777" w:rsidR="00166F68" w:rsidRDefault="00166F68">
      <w:r>
        <w:separator/>
      </w:r>
    </w:p>
  </w:endnote>
  <w:endnote w:type="continuationSeparator" w:id="0">
    <w:p w14:paraId="23757D67" w14:textId="77777777" w:rsidR="00166F68" w:rsidRDefault="0016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AA3DD" w14:textId="77777777" w:rsidR="00166F68" w:rsidRDefault="00166F68">
      <w:r>
        <w:separator/>
      </w:r>
    </w:p>
  </w:footnote>
  <w:footnote w:type="continuationSeparator" w:id="0">
    <w:p w14:paraId="7467C2EB" w14:textId="77777777" w:rsidR="00166F68" w:rsidRDefault="00166F68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27969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07829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6F68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B6E35"/>
    <w:rsid w:val="003C5A54"/>
    <w:rsid w:val="003C7B9B"/>
    <w:rsid w:val="003C7EB9"/>
    <w:rsid w:val="003D0004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63D12"/>
    <w:rsid w:val="00567B4C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96D2E"/>
    <w:rsid w:val="006B273F"/>
    <w:rsid w:val="006C1958"/>
    <w:rsid w:val="006C2E3E"/>
    <w:rsid w:val="006C3DFF"/>
    <w:rsid w:val="006D1238"/>
    <w:rsid w:val="006D4A7B"/>
    <w:rsid w:val="006D60C4"/>
    <w:rsid w:val="006E09FA"/>
    <w:rsid w:val="006E0E2B"/>
    <w:rsid w:val="006E1254"/>
    <w:rsid w:val="006E24BE"/>
    <w:rsid w:val="006E26AC"/>
    <w:rsid w:val="006F0826"/>
    <w:rsid w:val="006F3FFE"/>
    <w:rsid w:val="006F69DB"/>
    <w:rsid w:val="00701774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17738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A3F"/>
    <w:rsid w:val="00A73597"/>
    <w:rsid w:val="00A751B5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4E03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D5DFB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12E"/>
    <w:rsid w:val="00D2083C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620CE"/>
    <w:rsid w:val="00D65D87"/>
    <w:rsid w:val="00D707EE"/>
    <w:rsid w:val="00D754BD"/>
    <w:rsid w:val="00D81FDD"/>
    <w:rsid w:val="00D83324"/>
    <w:rsid w:val="00D848F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E23B2"/>
    <w:rsid w:val="00DE6746"/>
    <w:rsid w:val="00DF25F3"/>
    <w:rsid w:val="00E01A02"/>
    <w:rsid w:val="00E20F74"/>
    <w:rsid w:val="00E2410C"/>
    <w:rsid w:val="00E24435"/>
    <w:rsid w:val="00E269A1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2265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AEB22-5438-4A2C-BA1B-5D688096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2427</Words>
  <Characters>17478</Characters>
  <Application>Microsoft Office Word</Application>
  <DocSecurity>0</DocSecurity>
  <Lines>145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19866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Aurora Collufio</cp:lastModifiedBy>
  <cp:revision>25</cp:revision>
  <cp:lastPrinted>2024-06-28T13:01:00Z</cp:lastPrinted>
  <dcterms:created xsi:type="dcterms:W3CDTF">2023-11-10T12:04:00Z</dcterms:created>
  <dcterms:modified xsi:type="dcterms:W3CDTF">2024-06-28T13:01:00Z</dcterms:modified>
</cp:coreProperties>
</file>