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Pr="00C23B45" w:rsidRDefault="00C20A70" w:rsidP="00964D25">
      <w:pPr>
        <w:jc w:val="center"/>
        <w:rPr>
          <w:rFonts w:ascii="Garamond" w:hAnsi="Garamond"/>
          <w:b/>
          <w:bCs/>
          <w:sz w:val="20"/>
          <w:szCs w:val="20"/>
        </w:rPr>
      </w:pPr>
      <w:r w:rsidRPr="00C23B45">
        <w:rPr>
          <w:rFonts w:ascii="Garamond" w:hAnsi="Garamond"/>
          <w:b/>
          <w:sz w:val="20"/>
          <w:szCs w:val="20"/>
        </w:rPr>
        <w:t>DOMANDA DI PARTECIPAZIONE</w:t>
      </w:r>
      <w:r w:rsidR="00280583" w:rsidRPr="00C23B45">
        <w:rPr>
          <w:rFonts w:ascii="Garamond" w:hAnsi="Garamond"/>
          <w:b/>
          <w:bCs/>
          <w:sz w:val="20"/>
          <w:szCs w:val="20"/>
        </w:rPr>
        <w:t xml:space="preserve"> </w:t>
      </w:r>
    </w:p>
    <w:p w14:paraId="23EC3DA1" w14:textId="77777777" w:rsidR="006D259A" w:rsidRPr="00C23B45" w:rsidRDefault="006D259A" w:rsidP="00964D25">
      <w:pPr>
        <w:jc w:val="center"/>
        <w:rPr>
          <w:rFonts w:ascii="Garamond" w:hAnsi="Garamond"/>
          <w:b/>
          <w:bCs/>
          <w:sz w:val="20"/>
          <w:szCs w:val="20"/>
        </w:rPr>
      </w:pPr>
    </w:p>
    <w:p w14:paraId="129B9B17" w14:textId="77777777" w:rsidR="00C23B45" w:rsidRPr="00C23B45" w:rsidRDefault="00C23B45" w:rsidP="00C23B45">
      <w:pPr>
        <w:spacing w:before="60" w:after="60"/>
        <w:jc w:val="center"/>
        <w:rPr>
          <w:rFonts w:eastAsia="Calibri"/>
          <w:b/>
          <w:bCs/>
          <w:caps/>
          <w:sz w:val="20"/>
          <w:szCs w:val="20"/>
          <w:lang w:eastAsia="x-none"/>
        </w:rPr>
      </w:pPr>
      <w:r w:rsidRPr="00C23B45">
        <w:rPr>
          <w:rFonts w:cs="Calibri"/>
          <w:b/>
          <w:caps/>
          <w:sz w:val="20"/>
          <w:szCs w:val="20"/>
        </w:rPr>
        <w:t xml:space="preserve">GARA EUROPEA A PROCEDURA APERTA TELEMATICA PER L’AFFIDAMENTO di   </w:t>
      </w:r>
      <w:r w:rsidRPr="00C23B45">
        <w:rPr>
          <w:rFonts w:cs="Arial"/>
          <w:b/>
          <w:caps/>
          <w:sz w:val="20"/>
          <w:szCs w:val="20"/>
        </w:rPr>
        <w:t xml:space="preserve">un </w:t>
      </w:r>
      <w:r w:rsidRPr="00C23B45">
        <w:rPr>
          <w:rFonts w:eastAsia="Calibri"/>
          <w:b/>
          <w:bCs/>
          <w:caps/>
          <w:sz w:val="20"/>
          <w:szCs w:val="20"/>
          <w:lang w:eastAsia="x-none"/>
        </w:rPr>
        <w:t>s</w:t>
      </w:r>
      <w:r w:rsidRPr="00C23B45">
        <w:rPr>
          <w:rFonts w:eastAsia="Calibri"/>
          <w:b/>
          <w:bCs/>
          <w:caps/>
          <w:sz w:val="20"/>
          <w:szCs w:val="20"/>
          <w:lang w:val="x-none" w:eastAsia="x-none"/>
        </w:rPr>
        <w:t>ervizio di prestazioni domiciliari socio-riabilitative secondo un progetto di intervento individualizzato a favore di persone affette da malattia mentale</w:t>
      </w:r>
      <w:r w:rsidRPr="00C23B45">
        <w:rPr>
          <w:rFonts w:eastAsia="Calibri"/>
          <w:b/>
          <w:bCs/>
          <w:caps/>
          <w:sz w:val="20"/>
          <w:szCs w:val="20"/>
          <w:lang w:eastAsia="x-none"/>
        </w:rPr>
        <w:t xml:space="preserve"> per l’azienda Ulss n. 8 Berica</w:t>
      </w:r>
    </w:p>
    <w:p w14:paraId="76996BC3" w14:textId="77777777" w:rsidR="00C23B45" w:rsidRPr="00C23B45" w:rsidRDefault="00C23B45" w:rsidP="00C23B45">
      <w:pPr>
        <w:spacing w:before="60" w:after="60"/>
        <w:jc w:val="center"/>
        <w:rPr>
          <w:rFonts w:cs="Calibri"/>
          <w:b/>
          <w:i/>
          <w:sz w:val="20"/>
          <w:szCs w:val="20"/>
        </w:rPr>
      </w:pPr>
    </w:p>
    <w:p w14:paraId="76C810B2" w14:textId="77777777" w:rsidR="00C23B45" w:rsidRPr="00C23B45" w:rsidRDefault="00C23B45" w:rsidP="00C23B45">
      <w:pPr>
        <w:spacing w:before="60" w:after="60"/>
        <w:jc w:val="center"/>
        <w:rPr>
          <w:rFonts w:cs="Calibri"/>
          <w:b/>
          <w:bCs/>
          <w:iCs/>
          <w:sz w:val="20"/>
          <w:szCs w:val="20"/>
        </w:rPr>
      </w:pPr>
      <w:r w:rsidRPr="00C23B45">
        <w:rPr>
          <w:rFonts w:cs="Calibri"/>
          <w:b/>
          <w:bCs/>
          <w:iCs/>
          <w:sz w:val="20"/>
          <w:szCs w:val="20"/>
        </w:rPr>
        <w:t>GARA N. 8092496</w:t>
      </w:r>
    </w:p>
    <w:p w14:paraId="74357C6A" w14:textId="77777777" w:rsidR="00C23B45" w:rsidRPr="00C23B45" w:rsidRDefault="00C23B45" w:rsidP="00C23B45">
      <w:pPr>
        <w:spacing w:before="60" w:after="60"/>
        <w:jc w:val="center"/>
        <w:rPr>
          <w:rFonts w:cs="Calibri"/>
          <w:b/>
          <w:bCs/>
          <w:iCs/>
          <w:sz w:val="20"/>
          <w:szCs w:val="20"/>
        </w:rPr>
      </w:pPr>
      <w:r w:rsidRPr="00C23B45">
        <w:rPr>
          <w:rFonts w:cs="Calibri"/>
          <w:b/>
          <w:bCs/>
          <w:iCs/>
          <w:sz w:val="20"/>
          <w:szCs w:val="20"/>
        </w:rPr>
        <w:t>CIG N. 8681329B50</w:t>
      </w:r>
    </w:p>
    <w:p w14:paraId="364B78B4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77777777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 xml:space="preserve">Iscrizione </w:t>
      </w:r>
      <w:proofErr w:type="spellStart"/>
      <w:r w:rsidRPr="006B69C5">
        <w:rPr>
          <w:rFonts w:ascii="Garamond" w:hAnsi="Garamond"/>
        </w:rPr>
        <w:t>Inail</w:t>
      </w:r>
      <w:proofErr w:type="spellEnd"/>
      <w:r w:rsidRPr="006B69C5">
        <w:rPr>
          <w:rFonts w:ascii="Garamond" w:hAnsi="Garamond"/>
        </w:rPr>
        <w:t>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proofErr w:type="gramStart"/>
      <w:r w:rsidRPr="00987FF1">
        <w:rPr>
          <w:rFonts w:ascii="Garamond" w:hAnsi="Garamond"/>
        </w:rPr>
        <w:t>referente</w:t>
      </w:r>
      <w:proofErr w:type="gramEnd"/>
      <w:r w:rsidRPr="00987FF1">
        <w:rPr>
          <w:rFonts w:ascii="Garamond" w:hAnsi="Garamond"/>
        </w:rPr>
        <w:t xml:space="preserve">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77777777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proofErr w:type="gramStart"/>
      <w:r w:rsidRPr="00987FF1">
        <w:rPr>
          <w:rFonts w:ascii="Garamond" w:hAnsi="Garamond" w:cs="Tahoma"/>
          <w:b/>
          <w:bCs/>
        </w:rPr>
        <w:t>alla</w:t>
      </w:r>
      <w:proofErr w:type="gramEnd"/>
      <w:r w:rsidRPr="00987FF1">
        <w:rPr>
          <w:rFonts w:ascii="Garamond" w:hAnsi="Garamond" w:cs="Tahoma"/>
          <w:b/>
          <w:bCs/>
        </w:rPr>
        <w:t xml:space="preserve">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>, per i seguenti lotti:…………………………………………………………….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77777777"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 xml:space="preserve">, anche </w:t>
      </w:r>
      <w:proofErr w:type="spellStart"/>
      <w:r w:rsidR="006B2242" w:rsidRPr="00987FF1">
        <w:rPr>
          <w:rFonts w:ascii="Garamond" w:hAnsi="Garamond"/>
        </w:rPr>
        <w:t>coopertativa</w:t>
      </w:r>
      <w:proofErr w:type="spellEnd"/>
      <w:r w:rsidR="006B2242" w:rsidRPr="00987FF1">
        <w:rPr>
          <w:rFonts w:ascii="Garamond" w:hAnsi="Garamond"/>
        </w:rPr>
        <w:t>,</w:t>
      </w:r>
      <w:r w:rsidRPr="00987FF1">
        <w:rPr>
          <w:rFonts w:ascii="Garamond" w:hAnsi="Garamond"/>
        </w:rPr>
        <w:t xml:space="preserve"> di cui all’art. 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a)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>. 50/2016);</w:t>
      </w:r>
    </w:p>
    <w:p w14:paraId="2F2B38A3" w14:textId="77777777"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D639C5">
        <w:rPr>
          <w:rFonts w:ascii="Garamond" w:hAnsi="Garamond"/>
        </w:rPr>
        <w:t>come</w:t>
      </w:r>
      <w:proofErr w:type="gramEnd"/>
      <w:r w:rsidRPr="00D639C5">
        <w:rPr>
          <w:rFonts w:ascii="Garamond" w:hAnsi="Garamond"/>
        </w:rPr>
        <w:t xml:space="preserve">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 xml:space="preserve">, ai sensi dell’art.  45, comma 2 </w:t>
      </w:r>
      <w:proofErr w:type="spellStart"/>
      <w:r w:rsidRPr="00D639C5">
        <w:rPr>
          <w:rFonts w:ascii="Garamond" w:hAnsi="Garamond"/>
        </w:rPr>
        <w:t>lett</w:t>
      </w:r>
      <w:proofErr w:type="spellEnd"/>
      <w:r w:rsidRPr="00D639C5">
        <w:rPr>
          <w:rFonts w:ascii="Garamond" w:hAnsi="Garamond"/>
        </w:rPr>
        <w:t xml:space="preserve">. b) del D. </w:t>
      </w:r>
      <w:proofErr w:type="spellStart"/>
      <w:r w:rsidRPr="00D639C5">
        <w:rPr>
          <w:rFonts w:ascii="Garamond" w:hAnsi="Garamond"/>
        </w:rPr>
        <w:t>Lg</w:t>
      </w:r>
      <w:r w:rsidRPr="00BF06F8">
        <w:rPr>
          <w:rFonts w:ascii="Garamond" w:hAnsi="Garamond"/>
        </w:rPr>
        <w:t>s</w:t>
      </w:r>
      <w:proofErr w:type="spellEnd"/>
      <w:r w:rsidRPr="00BF06F8">
        <w:rPr>
          <w:rFonts w:ascii="Garamond" w:hAnsi="Garamond"/>
        </w:rPr>
        <w:t xml:space="preserve">. 50/2016 </w:t>
      </w:r>
    </w:p>
    <w:p w14:paraId="28288894" w14:textId="77777777"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BF06F8">
        <w:rPr>
          <w:rFonts w:ascii="Garamond" w:hAnsi="Garamond"/>
        </w:rPr>
        <w:t>e</w:t>
      </w:r>
      <w:proofErr w:type="gramEnd"/>
      <w:r w:rsidRPr="00BF06F8">
        <w:rPr>
          <w:rFonts w:ascii="Garamond" w:hAnsi="Garamond"/>
        </w:rPr>
        <w:t xml:space="preserve"> di concorrere </w:t>
      </w:r>
    </w:p>
    <w:p w14:paraId="360C548E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1214ADAC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lastRenderedPageBreak/>
        <w:t>per</w:t>
      </w:r>
      <w:proofErr w:type="gramEnd"/>
      <w:r w:rsidRPr="00C21AAA">
        <w:rPr>
          <w:rFonts w:ascii="Garamond" w:hAnsi="Garamond"/>
        </w:rPr>
        <w:t xml:space="preserve">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5C0686E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31731509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consorziata</w:t>
      </w:r>
      <w:proofErr w:type="gramEnd"/>
      <w:r w:rsidR="0015698B" w:rsidRPr="00C21AAA">
        <w:rPr>
          <w:rFonts w:ascii="Garamond" w:hAnsi="Garamond"/>
        </w:rPr>
        <w:t>…………</w:t>
      </w:r>
      <w:r w:rsidR="0015698B">
        <w:rPr>
          <w:rFonts w:ascii="Garamond" w:hAnsi="Garamond"/>
        </w:rPr>
        <w:t>..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6FAC247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CFBE69F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consorziata</w:t>
      </w:r>
      <w:proofErr w:type="gramEnd"/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66CB50E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666D639B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consorzio tra imprese artigiane, previsto dalla L. 443/1985, ai sensi dell’art.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b)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>. 50/2016</w:t>
      </w:r>
    </w:p>
    <w:p w14:paraId="0D931916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C21AAA">
        <w:rPr>
          <w:rFonts w:ascii="Garamond" w:hAnsi="Garamond"/>
        </w:rPr>
        <w:t>e</w:t>
      </w:r>
      <w:proofErr w:type="gramEnd"/>
      <w:r w:rsidRPr="00C21AAA">
        <w:rPr>
          <w:rFonts w:ascii="Garamond" w:hAnsi="Garamond"/>
        </w:rPr>
        <w:t xml:space="preserve"> di concorrere </w:t>
      </w:r>
    </w:p>
    <w:p w14:paraId="5F362A6C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3C064B60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7792D5B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3ECDCBC8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780F9BA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09D4753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36A1CDD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863A665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c)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 xml:space="preserve">. 50/2016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C21AAA">
        <w:rPr>
          <w:rFonts w:ascii="Garamond" w:hAnsi="Garamond"/>
        </w:rPr>
        <w:t>e</w:t>
      </w:r>
      <w:proofErr w:type="gramEnd"/>
      <w:r w:rsidRPr="00C21AAA">
        <w:rPr>
          <w:rFonts w:ascii="Garamond" w:hAnsi="Garamond"/>
        </w:rPr>
        <w:t xml:space="preserve"> di concorrere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lastRenderedPageBreak/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1F154F37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0F8CA2E3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costituito</w:t>
      </w:r>
      <w:proofErr w:type="gramEnd"/>
    </w:p>
    <w:p w14:paraId="215190E5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costituendo</w:t>
      </w:r>
      <w:proofErr w:type="gramEnd"/>
    </w:p>
    <w:p w14:paraId="51305E08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C21AAA">
        <w:rPr>
          <w:rFonts w:ascii="Garamond" w:hAnsi="Garamond"/>
        </w:rPr>
        <w:t>e</w:t>
      </w:r>
      <w:proofErr w:type="gramEnd"/>
      <w:r w:rsidRPr="00C21AAA">
        <w:rPr>
          <w:rFonts w:ascii="Garamond" w:hAnsi="Garamond"/>
        </w:rPr>
        <w:t xml:space="preserve"> di concorrere</w:t>
      </w:r>
      <w:r w:rsidR="00DE5A9A" w:rsidRPr="00C21AAA">
        <w:rPr>
          <w:rFonts w:ascii="Garamond" w:hAnsi="Garamond"/>
        </w:rPr>
        <w:t xml:space="preserve"> </w:t>
      </w:r>
    </w:p>
    <w:p w14:paraId="479445A1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1E3FFA79" w14:textId="1130731C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1778A44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0A43646E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quota/categoria:……………………………</w:t>
      </w:r>
    </w:p>
    <w:p w14:paraId="1E9ED302" w14:textId="59BAAC65" w:rsidR="006D6869" w:rsidRDefault="006D6869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5670969E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proofErr w:type="gramStart"/>
      <w:r w:rsidRPr="00C21AAA">
        <w:rPr>
          <w:rFonts w:ascii="Garamond" w:hAnsi="Garamond"/>
        </w:rPr>
        <w:t>consorzianda</w:t>
      </w:r>
      <w:proofErr w:type="spellEnd"/>
      <w:proofErr w:type="gramEnd"/>
      <w:r w:rsidRPr="00C21AAA">
        <w:rPr>
          <w:rFonts w:ascii="Garamond" w:hAnsi="Garamond"/>
        </w:rPr>
        <w:t>…………</w:t>
      </w:r>
      <w:r w:rsidR="00102D0D"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02D8522A" w14:textId="77777777" w:rsidR="00437B46" w:rsidRPr="00C21AAA" w:rsidRDefault="00437B46" w:rsidP="00437B46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quota/categoria:……………………………</w:t>
      </w:r>
    </w:p>
    <w:p w14:paraId="5770728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384F1041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proofErr w:type="gramStart"/>
      <w:r w:rsidRPr="00C21AAA">
        <w:rPr>
          <w:rFonts w:ascii="Garamond" w:hAnsi="Garamond"/>
        </w:rPr>
        <w:t>consorzianda</w:t>
      </w:r>
      <w:proofErr w:type="spellEnd"/>
      <w:proofErr w:type="gram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4C2F53D2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0FE66602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3DE90B99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</w:t>
      </w:r>
      <w:proofErr w:type="gramEnd"/>
      <w:r w:rsidR="00837A8A" w:rsidRPr="00987FF1">
        <w:rPr>
          <w:rFonts w:ascii="Garamond" w:hAnsi="Garamond"/>
        </w:rPr>
        <w:t xml:space="preserve"> raggruppamento temporaneo di imprese, di cui all’art. 45, comma 2, </w:t>
      </w:r>
      <w:proofErr w:type="spellStart"/>
      <w:r w:rsidR="00837A8A" w:rsidRPr="00987FF1">
        <w:rPr>
          <w:rFonts w:ascii="Garamond" w:hAnsi="Garamond"/>
        </w:rPr>
        <w:t>lett</w:t>
      </w:r>
      <w:proofErr w:type="spellEnd"/>
      <w:r w:rsidR="00837A8A" w:rsidRPr="00987FF1">
        <w:rPr>
          <w:rFonts w:ascii="Garamond" w:hAnsi="Garamond"/>
        </w:rPr>
        <w:t xml:space="preserve">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306ECBBE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costituito</w:t>
      </w:r>
      <w:proofErr w:type="gramEnd"/>
    </w:p>
    <w:p w14:paraId="258B05BA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costituendo</w:t>
      </w:r>
      <w:proofErr w:type="gramEnd"/>
    </w:p>
    <w:p w14:paraId="616771E8" w14:textId="7777777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tra</w:t>
      </w:r>
      <w:proofErr w:type="gramEnd"/>
      <w:r w:rsidRPr="00C21AAA">
        <w:rPr>
          <w:rFonts w:ascii="Garamond" w:hAnsi="Garamond"/>
        </w:rPr>
        <w:t xml:space="preserve"> </w:t>
      </w:r>
      <w:r w:rsidR="00FA3D54">
        <w:rPr>
          <w:rFonts w:ascii="Garamond" w:hAnsi="Garamond"/>
        </w:rPr>
        <w:t>gli operatori economici</w:t>
      </w:r>
      <w:r w:rsidRPr="00C21AAA">
        <w:rPr>
          <w:rFonts w:ascii="Garamond" w:hAnsi="Garamond"/>
          <w:i/>
        </w:rPr>
        <w:t>(indicare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5889BA1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mandataria</w:t>
      </w:r>
      <w:proofErr w:type="gramEnd"/>
      <w:r w:rsidRPr="00C21AAA">
        <w:rPr>
          <w:rFonts w:ascii="Garamond" w:hAnsi="Garamond"/>
        </w:rPr>
        <w:t>………</w:t>
      </w:r>
      <w:r w:rsidR="00102D0D">
        <w:rPr>
          <w:rFonts w:ascii="Garamond" w:hAnsi="Garamond"/>
        </w:rPr>
        <w:t>…..</w:t>
      </w:r>
      <w:r w:rsidR="00C5277F" w:rsidRPr="00C5277F">
        <w:rPr>
          <w:rFonts w:ascii="Garamond" w:hAnsi="Garamond"/>
        </w:rPr>
        <w:t xml:space="preserve"> </w:t>
      </w:r>
    </w:p>
    <w:p w14:paraId="36B57C12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14E420B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6B658558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mandante</w:t>
      </w:r>
      <w:proofErr w:type="gramEnd"/>
      <w:r w:rsidRPr="00C21AAA">
        <w:rPr>
          <w:rFonts w:ascii="Garamond" w:hAnsi="Garamond"/>
        </w:rPr>
        <w:t>………….</w:t>
      </w:r>
      <w:r w:rsidR="00102D0D">
        <w:rPr>
          <w:rFonts w:ascii="Garamond" w:hAnsi="Garamond"/>
        </w:rPr>
        <w:t>…</w:t>
      </w:r>
    </w:p>
    <w:p w14:paraId="30B973C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0EC7B29F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559ABDCE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mandante</w:t>
      </w:r>
      <w:proofErr w:type="gramEnd"/>
      <w:r w:rsidRPr="00C21AAA">
        <w:rPr>
          <w:rFonts w:ascii="Garamond" w:hAnsi="Garamond"/>
        </w:rPr>
        <w:t>……………</w:t>
      </w:r>
    </w:p>
    <w:p w14:paraId="2C7069FE" w14:textId="77777777" w:rsidR="00CD5FFE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3D3784B3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6F9F0D29" w14:textId="77777777"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t>come</w:t>
      </w:r>
      <w:proofErr w:type="gramEnd"/>
      <w:r w:rsidRPr="00C21AAA">
        <w:rPr>
          <w:rFonts w:ascii="Garamond" w:hAnsi="Garamond"/>
          <w:bCs/>
        </w:rPr>
        <w:t xml:space="preserve"> aggregazione tra imprese aderenti ad un contratto di rete, di cui all’art. 45, comma 2, </w:t>
      </w:r>
      <w:proofErr w:type="spellStart"/>
      <w:r w:rsidRPr="00C21AAA">
        <w:rPr>
          <w:rFonts w:ascii="Garamond" w:hAnsi="Garamond"/>
          <w:bCs/>
        </w:rPr>
        <w:t>lett</w:t>
      </w:r>
      <w:proofErr w:type="spellEnd"/>
      <w:r w:rsidRPr="00C21AAA">
        <w:rPr>
          <w:rFonts w:ascii="Garamond" w:hAnsi="Garamond"/>
          <w:bCs/>
        </w:rPr>
        <w:t xml:space="preserve">. d) del </w:t>
      </w:r>
      <w:proofErr w:type="spellStart"/>
      <w:r w:rsidRPr="00C21AAA">
        <w:rPr>
          <w:rFonts w:ascii="Garamond" w:hAnsi="Garamond"/>
          <w:bCs/>
        </w:rPr>
        <w:t>D.lgs</w:t>
      </w:r>
      <w:proofErr w:type="spellEnd"/>
      <w:r w:rsidRPr="00C21AAA">
        <w:rPr>
          <w:rFonts w:ascii="Garamond" w:hAnsi="Garamond"/>
          <w:bCs/>
        </w:rPr>
        <w:t xml:space="preserve"> 50/2016</w:t>
      </w:r>
      <w:r w:rsidR="00DE525E">
        <w:rPr>
          <w:rFonts w:ascii="Garamond" w:hAnsi="Garamond"/>
          <w:bCs/>
        </w:rPr>
        <w:t xml:space="preserve"> </w:t>
      </w:r>
    </w:p>
    <w:p w14:paraId="43C8E092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t>dotata</w:t>
      </w:r>
      <w:proofErr w:type="gramEnd"/>
      <w:r w:rsidRPr="00C21AAA">
        <w:rPr>
          <w:rFonts w:ascii="Garamond" w:hAnsi="Garamond"/>
          <w:bCs/>
        </w:rPr>
        <w:t xml:space="preserve">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t>dotata</w:t>
      </w:r>
      <w:proofErr w:type="gramEnd"/>
      <w:r w:rsidRPr="00C21AAA">
        <w:rPr>
          <w:rFonts w:ascii="Garamond" w:hAnsi="Garamond"/>
          <w:bCs/>
        </w:rPr>
        <w:t xml:space="preserve"> di organo comune con poteri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>ata</w:t>
      </w:r>
      <w:proofErr w:type="gramEnd"/>
      <w:r>
        <w:rPr>
          <w:rFonts w:ascii="Garamond" w:hAnsi="Garamond"/>
          <w:bCs/>
        </w:rPr>
        <w:t xml:space="preserve">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proofErr w:type="gramStart"/>
      <w:r w:rsidRPr="00A5736C">
        <w:rPr>
          <w:rFonts w:ascii="Garamond" w:hAnsi="Garamond"/>
        </w:rPr>
        <w:t>e</w:t>
      </w:r>
      <w:proofErr w:type="gramEnd"/>
      <w:r w:rsidRPr="00A5736C">
        <w:rPr>
          <w:rFonts w:ascii="Garamond" w:hAnsi="Garamond"/>
        </w:rPr>
        <w:t xml:space="preserve">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mandataria</w:t>
      </w:r>
      <w:proofErr w:type="gramEnd"/>
      <w:r w:rsidRPr="00987FF1">
        <w:rPr>
          <w:rFonts w:ascii="Garamond" w:hAnsi="Garamond"/>
        </w:rPr>
        <w:t>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mandante</w:t>
      </w:r>
      <w:proofErr w:type="gramEnd"/>
      <w:r w:rsidRPr="00987FF1">
        <w:rPr>
          <w:rFonts w:ascii="Garamond" w:hAnsi="Garamond"/>
        </w:rPr>
        <w:t>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mandante</w:t>
      </w:r>
      <w:proofErr w:type="gramEnd"/>
      <w:r w:rsidRPr="00987FF1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204E975F" w14:textId="77777777"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C21AAA">
        <w:rPr>
          <w:rFonts w:ascii="Garamond" w:hAnsi="Garamond"/>
          <w:bCs/>
        </w:rPr>
        <w:t>come</w:t>
      </w:r>
      <w:proofErr w:type="gramEnd"/>
      <w:r w:rsidRPr="00C21AAA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 xml:space="preserve">soggetto che ha stipulato il contratto di GEIE, di cui all’art. 45, comma 2, </w:t>
      </w:r>
      <w:proofErr w:type="spellStart"/>
      <w:r>
        <w:rPr>
          <w:rFonts w:ascii="Garamond" w:hAnsi="Garamond"/>
          <w:bCs/>
        </w:rPr>
        <w:t>lett</w:t>
      </w:r>
      <w:proofErr w:type="spellEnd"/>
      <w:r>
        <w:rPr>
          <w:rFonts w:ascii="Garamond" w:hAnsi="Garamond"/>
          <w:bCs/>
        </w:rPr>
        <w:t xml:space="preserve">. g) del </w:t>
      </w:r>
      <w:proofErr w:type="spellStart"/>
      <w:r>
        <w:rPr>
          <w:rFonts w:ascii="Garamond" w:hAnsi="Garamond"/>
          <w:bCs/>
        </w:rPr>
        <w:t>D.lgs</w:t>
      </w:r>
      <w:proofErr w:type="spellEnd"/>
      <w:r>
        <w:rPr>
          <w:rFonts w:ascii="Garamond" w:hAnsi="Garamond"/>
          <w:bCs/>
        </w:rPr>
        <w:t xml:space="preserve"> 50/2016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e</w:t>
      </w:r>
      <w:proofErr w:type="gramEnd"/>
      <w:r w:rsidRPr="00BF06F8">
        <w:rPr>
          <w:rFonts w:ascii="Garamond" w:hAnsi="Garamond"/>
        </w:rPr>
        <w:t xml:space="preserve">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mandataria</w:t>
      </w:r>
      <w:proofErr w:type="gramEnd"/>
      <w:r w:rsidRPr="00BF06F8">
        <w:rPr>
          <w:rFonts w:ascii="Garamond" w:hAnsi="Garamond"/>
        </w:rPr>
        <w:t>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mandante</w:t>
      </w:r>
      <w:proofErr w:type="gramEnd"/>
      <w:r w:rsidRPr="00BF06F8">
        <w:rPr>
          <w:rFonts w:ascii="Garamond" w:hAnsi="Garamond"/>
        </w:rPr>
        <w:t>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mandante</w:t>
      </w:r>
      <w:proofErr w:type="gramEnd"/>
      <w:r w:rsidRPr="00BF06F8">
        <w:rPr>
          <w:rFonts w:ascii="Garamond" w:hAnsi="Garamond"/>
        </w:rPr>
        <w:t>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77777777" w:rsidR="000B3F78" w:rsidRPr="00987FF1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77777777" w:rsidR="006F06AB" w:rsidRPr="00C23B45" w:rsidRDefault="00234BAC" w:rsidP="000F0B8C">
      <w:pPr>
        <w:widowControl w:val="0"/>
        <w:jc w:val="both"/>
        <w:rPr>
          <w:rFonts w:ascii="Garamond" w:hAnsi="Garamond"/>
        </w:rPr>
      </w:pPr>
      <w:r w:rsidRPr="00C23B45">
        <w:rPr>
          <w:rFonts w:ascii="Garamond" w:hAnsi="Garamond"/>
        </w:rPr>
        <w:t xml:space="preserve">Ha assolto al pagamento dell’imposta di bollo </w:t>
      </w:r>
      <w:r w:rsidR="00E32B24" w:rsidRPr="00C23B45">
        <w:rPr>
          <w:rFonts w:ascii="Garamond" w:hAnsi="Garamond"/>
        </w:rPr>
        <w:t xml:space="preserve">(marca da bollo di € 16.00) </w:t>
      </w:r>
      <w:r w:rsidRPr="00C23B45">
        <w:rPr>
          <w:rFonts w:ascii="Garamond" w:hAnsi="Garamond"/>
        </w:rPr>
        <w:t>in una delle seguenti modalità</w:t>
      </w:r>
      <w:r w:rsidR="000F0B8C" w:rsidRPr="00C23B45">
        <w:rPr>
          <w:rFonts w:ascii="Garamond" w:hAnsi="Garamond"/>
        </w:rPr>
        <w:t xml:space="preserve"> (art. 15.1 del Disciplinare di gara)</w:t>
      </w:r>
      <w:r w:rsidRPr="00C23B45">
        <w:rPr>
          <w:rFonts w:ascii="Garamond" w:hAnsi="Garamond"/>
        </w:rPr>
        <w:t>:</w:t>
      </w:r>
    </w:p>
    <w:p w14:paraId="415ACB95" w14:textId="77777777" w:rsidR="00234BAC" w:rsidRPr="00C23B45" w:rsidRDefault="00234BAC" w:rsidP="00234BAC">
      <w:pPr>
        <w:widowControl w:val="0"/>
        <w:rPr>
          <w:rFonts w:ascii="Garamond" w:hAnsi="Garamond"/>
        </w:rPr>
      </w:pPr>
    </w:p>
    <w:p w14:paraId="398CA13C" w14:textId="77777777" w:rsidR="00D303D9" w:rsidRPr="00FB42C1" w:rsidRDefault="00D303D9" w:rsidP="00D303D9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i/>
          <w:sz w:val="24"/>
          <w:szCs w:val="24"/>
          <w:lang w:eastAsia="it-IT"/>
        </w:rPr>
      </w:pPr>
      <w:proofErr w:type="gramStart"/>
      <w:r w:rsidRPr="00CC3250">
        <w:rPr>
          <w:rFonts w:ascii="Garamond" w:eastAsia="Times New Roman" w:hAnsi="Garamond"/>
          <w:sz w:val="24"/>
          <w:szCs w:val="24"/>
          <w:lang w:eastAsia="it-IT"/>
        </w:rPr>
        <w:t>contrassegno</w:t>
      </w:r>
      <w:proofErr w:type="gramEnd"/>
      <w:r>
        <w:rPr>
          <w:rFonts w:ascii="Garamond" w:eastAsia="Times New Roman" w:hAnsi="Garamond"/>
          <w:sz w:val="24"/>
          <w:szCs w:val="24"/>
          <w:lang w:eastAsia="it-IT"/>
        </w:rPr>
        <w:t xml:space="preserve"> telematico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 rilasciato da intermediario autorizzato dall’Agenzia d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ella Entrate (tabaccherie ecc.). A tal fine, questa ditta dichiara che 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la marca da bollo </w:t>
      </w:r>
      <w:r w:rsidRPr="003B5345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presente procedura di gara 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>e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si impegna a conservare il contrassegno per gli eventuali accertamenti da parte dell’Amministrazione finanziaria ai sensi della normativa vigente </w:t>
      </w:r>
      <w:r w:rsidRPr="00FB42C1">
        <w:rPr>
          <w:rFonts w:ascii="Garamond" w:eastAsia="Times New Roman" w:hAnsi="Garamond"/>
          <w:i/>
          <w:sz w:val="24"/>
          <w:szCs w:val="24"/>
          <w:lang w:eastAsia="it-IT"/>
        </w:rPr>
        <w:t>(Interpello Agenzia delle Entrate n. 321/2019).</w:t>
      </w:r>
    </w:p>
    <w:p w14:paraId="63124127" w14:textId="77777777" w:rsidR="00D303D9" w:rsidRPr="00C5485B" w:rsidRDefault="00D303D9" w:rsidP="00D303D9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proofErr w:type="gramStart"/>
      <w:r w:rsidRPr="006B05DD">
        <w:rPr>
          <w:rFonts w:ascii="Garamond" w:eastAsia="Times New Roman" w:hAnsi="Garamond"/>
          <w:sz w:val="24"/>
          <w:szCs w:val="24"/>
          <w:lang w:eastAsia="it-IT"/>
        </w:rPr>
        <w:t>in</w:t>
      </w:r>
      <w:proofErr w:type="gramEnd"/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 modalità virtuale, ai sensi dell'articolo 15 del DPR n. 642/1972. A tal fine questa ditta dichiara che </w:t>
      </w:r>
      <w:r w:rsidRPr="006B05DD">
        <w:rPr>
          <w:rFonts w:ascii="Garamond" w:eastAsia="Times New Roman" w:hAnsi="Garamond"/>
          <w:b/>
          <w:sz w:val="24"/>
          <w:szCs w:val="24"/>
          <w:lang w:eastAsia="it-IT"/>
        </w:rPr>
        <w:t>il numero di autorizzazione rilasciato dall’Agenzia delle Entrate</w:t>
      </w:r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_ </w:t>
      </w:r>
      <w:r>
        <w:rPr>
          <w:rFonts w:ascii="Garamond" w:eastAsia="Times New Roman" w:hAnsi="Garamond"/>
          <w:i/>
          <w:sz w:val="24"/>
          <w:szCs w:val="24"/>
          <w:lang w:eastAsia="it-IT"/>
        </w:rPr>
        <w:t>.</w:t>
      </w:r>
      <w:proofErr w:type="gramEnd"/>
    </w:p>
    <w:p w14:paraId="4E5A6483" w14:textId="03E8537D" w:rsidR="00D303D9" w:rsidRPr="00C5485B" w:rsidRDefault="00D303D9" w:rsidP="00D303D9">
      <w:pPr>
        <w:pStyle w:val="Paragrafoelenco"/>
        <w:numPr>
          <w:ilvl w:val="0"/>
          <w:numId w:val="16"/>
        </w:numPr>
        <w:spacing w:before="60" w:after="60"/>
        <w:contextualSpacing w:val="0"/>
        <w:jc w:val="both"/>
        <w:rPr>
          <w:rFonts w:ascii="Garamond" w:eastAsia="Times New Roman" w:hAnsi="Garamond"/>
          <w:sz w:val="24"/>
          <w:szCs w:val="24"/>
          <w:lang w:eastAsia="it-IT"/>
        </w:rPr>
      </w:pPr>
      <w:proofErr w:type="gramStart"/>
      <w:r>
        <w:rPr>
          <w:rFonts w:ascii="Garamond" w:hAnsi="Garamond"/>
          <w:color w:val="222222"/>
          <w:szCs w:val="24"/>
          <w:lang w:eastAsia="it-IT"/>
        </w:rPr>
        <w:t xml:space="preserve">tramite </w:t>
      </w:r>
      <w:r w:rsidRPr="00C5485B">
        <w:rPr>
          <w:rFonts w:ascii="Garamond" w:hAnsi="Garamond"/>
          <w:color w:val="222222"/>
          <w:szCs w:val="24"/>
          <w:lang w:eastAsia="it-IT"/>
        </w:rPr>
        <w:t xml:space="preserve"> modello</w:t>
      </w:r>
      <w:proofErr w:type="gramEnd"/>
      <w:r w:rsidRPr="00C5485B">
        <w:rPr>
          <w:rFonts w:ascii="Garamond" w:hAnsi="Garamond"/>
          <w:color w:val="222222"/>
          <w:szCs w:val="24"/>
          <w:lang w:eastAsia="it-IT"/>
        </w:rPr>
        <w:t> </w:t>
      </w:r>
      <w:r w:rsidRPr="00C5485B">
        <w:rPr>
          <w:rFonts w:ascii="Garamond" w:hAnsi="Garamond"/>
          <w:bCs/>
          <w:color w:val="222222"/>
          <w:szCs w:val="24"/>
          <w:lang w:eastAsia="it-IT"/>
        </w:rPr>
        <w:t>F23</w:t>
      </w:r>
      <w:r w:rsidR="009A1AF6">
        <w:rPr>
          <w:rFonts w:ascii="Garamond" w:hAnsi="Garamond"/>
          <w:bCs/>
          <w:color w:val="222222"/>
          <w:szCs w:val="24"/>
          <w:lang w:eastAsia="it-IT"/>
        </w:rPr>
        <w:t xml:space="preserve"> (che si allega)</w:t>
      </w:r>
      <w:r w:rsidRPr="00C5485B">
        <w:rPr>
          <w:rFonts w:ascii="Garamond" w:hAnsi="Garamond"/>
          <w:bCs/>
          <w:color w:val="222222"/>
          <w:szCs w:val="24"/>
          <w:lang w:eastAsia="it-IT"/>
        </w:rPr>
        <w:t>;</w:t>
      </w:r>
      <w:r w:rsidRPr="00C5485B">
        <w:rPr>
          <w:bCs/>
          <w:color w:val="222222"/>
          <w:szCs w:val="24"/>
        </w:rPr>
        <w:t xml:space="preserve"> </w:t>
      </w:r>
    </w:p>
    <w:p w14:paraId="7CCECC47" w14:textId="77777777" w:rsidR="00D303D9" w:rsidRPr="00E53CE4" w:rsidRDefault="00D303D9" w:rsidP="00D303D9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proofErr w:type="gramStart"/>
      <w:r w:rsidRPr="00E53CE4">
        <w:rPr>
          <w:rFonts w:ascii="Garamond" w:eastAsia="Times New Roman" w:hAnsi="Garamond"/>
          <w:sz w:val="24"/>
          <w:szCs w:val="24"/>
          <w:lang w:eastAsia="it-IT"/>
        </w:rPr>
        <w:t>scansione</w:t>
      </w:r>
      <w:proofErr w:type="gramEnd"/>
      <w:r w:rsidRPr="00E53CE4">
        <w:rPr>
          <w:rFonts w:ascii="Garamond" w:eastAsia="Times New Roman" w:hAnsi="Garamond"/>
          <w:sz w:val="24"/>
          <w:szCs w:val="24"/>
          <w:lang w:eastAsia="it-IT"/>
        </w:rPr>
        <w:t xml:space="preserve"> della marca da bollo invalidata o ricevuta di pagamento mediante rivendite autorizzate (tabaccherie, poste, etc.)</w:t>
      </w:r>
      <w:r>
        <w:rPr>
          <w:rFonts w:ascii="Garamond" w:eastAsia="Times New Roman" w:hAnsi="Garamond"/>
          <w:sz w:val="24"/>
          <w:szCs w:val="24"/>
          <w:lang w:eastAsia="it-IT"/>
        </w:rPr>
        <w:t>.</w:t>
      </w:r>
      <w:bookmarkStart w:id="0" w:name="_GoBack"/>
      <w:bookmarkEnd w:id="0"/>
    </w:p>
    <w:p w14:paraId="3B298ECA" w14:textId="77777777" w:rsidR="000B3F78" w:rsidRPr="00C23B45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C23B4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C23B4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C23B4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7777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C23B45">
        <w:rPr>
          <w:rFonts w:ascii="Garamond" w:hAnsi="Garamond"/>
          <w:b/>
          <w:i/>
        </w:rPr>
        <w:t>N.B.</w:t>
      </w:r>
      <w:r w:rsidR="00BF06F8" w:rsidRPr="00C23B45">
        <w:rPr>
          <w:rFonts w:ascii="Garamond" w:hAnsi="Garamond"/>
          <w:b/>
          <w:i/>
        </w:rPr>
        <w:t xml:space="preserve"> 2</w:t>
      </w:r>
      <w:r w:rsidRPr="00C23B45">
        <w:rPr>
          <w:rFonts w:ascii="Garamond" w:hAnsi="Garamond"/>
          <w:b/>
          <w:i/>
        </w:rPr>
        <w:t xml:space="preserve"> </w:t>
      </w:r>
      <w:r w:rsidR="00280583" w:rsidRPr="00C23B45">
        <w:rPr>
          <w:rFonts w:ascii="Garamond" w:hAnsi="Garamond"/>
          <w:b/>
          <w:i/>
          <w:lang w:val="x-none"/>
        </w:rPr>
        <w:t xml:space="preserve">In caso di </w:t>
      </w:r>
      <w:r w:rsidR="00FB05D6" w:rsidRPr="00C23B45">
        <w:rPr>
          <w:rFonts w:ascii="Garamond" w:hAnsi="Garamond"/>
          <w:b/>
          <w:i/>
        </w:rPr>
        <w:t>partecipazione plurisoggettiva</w:t>
      </w:r>
      <w:r w:rsidR="00BF06F8" w:rsidRPr="00C23B45">
        <w:rPr>
          <w:rFonts w:ascii="Garamond" w:hAnsi="Garamond"/>
          <w:b/>
          <w:i/>
        </w:rPr>
        <w:t>,</w:t>
      </w:r>
      <w:r w:rsidR="00147210" w:rsidRPr="00C23B45">
        <w:rPr>
          <w:rFonts w:ascii="Garamond" w:hAnsi="Garamond"/>
          <w:b/>
          <w:i/>
        </w:rPr>
        <w:t xml:space="preserve"> </w:t>
      </w:r>
      <w:r w:rsidR="00FB05D6" w:rsidRPr="00C23B45">
        <w:rPr>
          <w:rFonts w:ascii="Garamond" w:hAnsi="Garamond"/>
          <w:b/>
          <w:i/>
        </w:rPr>
        <w:t xml:space="preserve">vedere le prescrizioni di cui all’art. 15.1 del </w:t>
      </w:r>
      <w:r w:rsidR="00950468" w:rsidRPr="00C23B45">
        <w:rPr>
          <w:rFonts w:ascii="Garamond" w:hAnsi="Garamond"/>
          <w:b/>
          <w:i/>
        </w:rPr>
        <w:t>D</w:t>
      </w:r>
      <w:r w:rsidR="00FB05D6" w:rsidRPr="00C23B45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64E3F" w14:textId="77777777" w:rsidR="00F7411E" w:rsidRDefault="00F7411E" w:rsidP="00280583">
      <w:r>
        <w:separator/>
      </w:r>
    </w:p>
  </w:endnote>
  <w:endnote w:type="continuationSeparator" w:id="0">
    <w:p w14:paraId="25019CAF" w14:textId="77777777" w:rsidR="00F7411E" w:rsidRDefault="00F7411E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A7763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A1AF6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0FF2F7FF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AA700" w14:textId="77777777" w:rsidR="00F7411E" w:rsidRDefault="00F7411E" w:rsidP="00280583">
      <w:r>
        <w:separator/>
      </w:r>
    </w:p>
  </w:footnote>
  <w:footnote w:type="continuationSeparator" w:id="0">
    <w:p w14:paraId="6F4B9202" w14:textId="77777777" w:rsidR="00F7411E" w:rsidRDefault="00F7411E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242EA656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</w:t>
    </w:r>
    <w:r w:rsidR="00C23B45">
      <w:rPr>
        <w:rFonts w:ascii="Garamond" w:hAnsi="Garamond"/>
        <w:bCs/>
        <w:sz w:val="20"/>
        <w:szCs w:val="20"/>
      </w:rPr>
      <w:t>partecipazione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5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4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8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7"/>
  </w:num>
  <w:num w:numId="3">
    <w:abstractNumId w:val="18"/>
  </w:num>
  <w:num w:numId="4">
    <w:abstractNumId w:val="33"/>
  </w:num>
  <w:num w:numId="5">
    <w:abstractNumId w:val="27"/>
  </w:num>
  <w:num w:numId="6">
    <w:abstractNumId w:val="0"/>
  </w:num>
  <w:num w:numId="7">
    <w:abstractNumId w:val="13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3"/>
  </w:num>
  <w:num w:numId="11">
    <w:abstractNumId w:val="34"/>
  </w:num>
  <w:num w:numId="12">
    <w:abstractNumId w:val="23"/>
  </w:num>
  <w:num w:numId="13">
    <w:abstractNumId w:val="4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9"/>
  </w:num>
  <w:num w:numId="18">
    <w:abstractNumId w:val="24"/>
  </w:num>
  <w:num w:numId="19">
    <w:abstractNumId w:val="32"/>
  </w:num>
  <w:num w:numId="20">
    <w:abstractNumId w:val="25"/>
  </w:num>
  <w:num w:numId="21">
    <w:abstractNumId w:val="8"/>
  </w:num>
  <w:num w:numId="22">
    <w:abstractNumId w:val="39"/>
  </w:num>
  <w:num w:numId="23">
    <w:abstractNumId w:val="19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6"/>
  </w:num>
  <w:num w:numId="31">
    <w:abstractNumId w:val="15"/>
  </w:num>
  <w:num w:numId="32">
    <w:abstractNumId w:val="1"/>
  </w:num>
  <w:num w:numId="33">
    <w:abstractNumId w:val="2"/>
  </w:num>
  <w:num w:numId="34">
    <w:abstractNumId w:val="28"/>
  </w:num>
  <w:num w:numId="35">
    <w:abstractNumId w:val="29"/>
  </w:num>
  <w:num w:numId="36">
    <w:abstractNumId w:val="20"/>
  </w:num>
  <w:num w:numId="37">
    <w:abstractNumId w:val="21"/>
  </w:num>
  <w:num w:numId="38">
    <w:abstractNumId w:val="6"/>
  </w:num>
  <w:num w:numId="39">
    <w:abstractNumId w:val="14"/>
  </w:num>
  <w:num w:numId="40">
    <w:abstractNumId w:val="7"/>
  </w:num>
  <w:num w:numId="41">
    <w:abstractNumId w:val="16"/>
  </w:num>
  <w:num w:numId="42">
    <w:abstractNumId w:val="26"/>
  </w:num>
  <w:num w:numId="43">
    <w:abstractNumId w:val="31"/>
  </w:num>
  <w:num w:numId="44">
    <w:abstractNumId w:val="30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552DE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93F"/>
    <w:rsid w:val="009A1382"/>
    <w:rsid w:val="009A1AF6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3B45"/>
    <w:rsid w:val="00C25646"/>
    <w:rsid w:val="00C37D86"/>
    <w:rsid w:val="00C5277F"/>
    <w:rsid w:val="00C530DE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3D9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37C4"/>
    <w:rsid w:val="00DE525E"/>
    <w:rsid w:val="00DE5A9A"/>
    <w:rsid w:val="00DF2862"/>
    <w:rsid w:val="00DF3DED"/>
    <w:rsid w:val="00DF5133"/>
    <w:rsid w:val="00E00490"/>
    <w:rsid w:val="00E13320"/>
    <w:rsid w:val="00E22512"/>
    <w:rsid w:val="00E25A22"/>
    <w:rsid w:val="00E2733F"/>
    <w:rsid w:val="00E311F3"/>
    <w:rsid w:val="00E32B24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B7D7E0"/>
  <w15:docId w15:val="{B84235F3-E5AF-44D1-93D8-63129E24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2FDC6-E852-47AD-ADEA-12E68CF4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3</cp:revision>
  <cp:lastPrinted>2019-08-19T08:56:00Z</cp:lastPrinted>
  <dcterms:created xsi:type="dcterms:W3CDTF">2021-04-19T13:09:00Z</dcterms:created>
  <dcterms:modified xsi:type="dcterms:W3CDTF">2021-04-19T13:10:00Z</dcterms:modified>
</cp:coreProperties>
</file>