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01" w:rsidRDefault="00954F01" w:rsidP="00954F01">
      <w:pPr>
        <w:jc w:val="both"/>
        <w:rPr>
          <w:rFonts w:ascii="Verdana" w:hAnsi="Verdana"/>
          <w:sz w:val="20"/>
          <w:szCs w:val="20"/>
        </w:rPr>
      </w:pPr>
    </w:p>
    <w:p w:rsidR="0061582C" w:rsidRDefault="0061582C" w:rsidP="00954F01">
      <w:pPr>
        <w:jc w:val="both"/>
        <w:rPr>
          <w:rFonts w:ascii="Verdana" w:hAnsi="Verdana"/>
          <w:sz w:val="20"/>
          <w:szCs w:val="20"/>
        </w:rPr>
      </w:pPr>
    </w:p>
    <w:p w:rsidR="0061582C" w:rsidRDefault="0061582C" w:rsidP="00954F01">
      <w:pPr>
        <w:jc w:val="both"/>
        <w:rPr>
          <w:rFonts w:ascii="Verdana" w:hAnsi="Verdana"/>
          <w:sz w:val="20"/>
          <w:szCs w:val="20"/>
        </w:rPr>
      </w:pPr>
    </w:p>
    <w:p w:rsidR="00206B7A" w:rsidRPr="00147223" w:rsidRDefault="00206B7A" w:rsidP="00206B7A">
      <w:pPr>
        <w:ind w:left="12036"/>
        <w:rPr>
          <w:rFonts w:ascii="Garamond" w:eastAsia="Calibri" w:hAnsi="Garamond" w:cs="Calibri"/>
        </w:rPr>
      </w:pPr>
      <w:r w:rsidRPr="00147223">
        <w:rPr>
          <w:rFonts w:ascii="Garamond" w:eastAsia="Calibri" w:hAnsi="Garamond" w:cs="Calibri"/>
        </w:rPr>
        <w:t>Spett.le</w:t>
      </w:r>
    </w:p>
    <w:p w:rsidR="00206B7A" w:rsidRPr="00147223" w:rsidRDefault="0065081C" w:rsidP="00206B7A">
      <w:pPr>
        <w:ind w:left="12036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Azienda </w:t>
      </w:r>
      <w:r w:rsidR="00206B7A" w:rsidRPr="00147223">
        <w:rPr>
          <w:rFonts w:ascii="Garamond" w:eastAsia="Calibri" w:hAnsi="Garamond" w:cs="Calibri"/>
        </w:rPr>
        <w:t xml:space="preserve">ULSS n.8 </w:t>
      </w:r>
      <w:r>
        <w:rPr>
          <w:rFonts w:ascii="Garamond" w:eastAsia="Calibri" w:hAnsi="Garamond" w:cs="Calibri"/>
        </w:rPr>
        <w:t>“</w:t>
      </w:r>
      <w:r w:rsidR="00206B7A" w:rsidRPr="00147223">
        <w:rPr>
          <w:rFonts w:ascii="Garamond" w:eastAsia="Calibri" w:hAnsi="Garamond" w:cs="Calibri"/>
        </w:rPr>
        <w:t>BERICA</w:t>
      </w:r>
      <w:r>
        <w:rPr>
          <w:rFonts w:ascii="Garamond" w:eastAsia="Calibri" w:hAnsi="Garamond" w:cs="Calibri"/>
        </w:rPr>
        <w:t>”</w:t>
      </w:r>
    </w:p>
    <w:p w:rsidR="00206B7A" w:rsidRPr="00147223" w:rsidRDefault="00206B7A" w:rsidP="00206B7A">
      <w:pPr>
        <w:ind w:left="12036"/>
        <w:rPr>
          <w:rFonts w:ascii="Garamond" w:eastAsia="Calibri" w:hAnsi="Garamond" w:cs="Calibri"/>
        </w:rPr>
      </w:pPr>
      <w:r w:rsidRPr="00147223">
        <w:rPr>
          <w:rFonts w:ascii="Garamond" w:eastAsia="Calibri" w:hAnsi="Garamond" w:cs="Calibri"/>
        </w:rPr>
        <w:t>Via</w:t>
      </w:r>
      <w:r w:rsidR="0065081C">
        <w:rPr>
          <w:rFonts w:ascii="Garamond" w:eastAsia="Calibri" w:hAnsi="Garamond" w:cs="Calibri"/>
        </w:rPr>
        <w:t>le F.</w:t>
      </w:r>
      <w:r w:rsidRPr="00147223">
        <w:rPr>
          <w:rFonts w:ascii="Garamond" w:eastAsia="Calibri" w:hAnsi="Garamond" w:cs="Calibri"/>
        </w:rPr>
        <w:t xml:space="preserve"> </w:t>
      </w:r>
      <w:proofErr w:type="spellStart"/>
      <w:r w:rsidRPr="00147223">
        <w:rPr>
          <w:rFonts w:ascii="Garamond" w:eastAsia="Calibri" w:hAnsi="Garamond" w:cs="Calibri"/>
        </w:rPr>
        <w:t>Rodolfi</w:t>
      </w:r>
      <w:proofErr w:type="spellEnd"/>
      <w:r w:rsidRPr="00147223">
        <w:rPr>
          <w:rFonts w:ascii="Garamond" w:eastAsia="Calibri" w:hAnsi="Garamond" w:cs="Calibri"/>
        </w:rPr>
        <w:t>, 37</w:t>
      </w:r>
    </w:p>
    <w:p w:rsidR="00206B7A" w:rsidRPr="00147223" w:rsidRDefault="00206B7A" w:rsidP="00206B7A">
      <w:pPr>
        <w:ind w:left="12036"/>
        <w:rPr>
          <w:rFonts w:ascii="Garamond" w:eastAsia="Calibri" w:hAnsi="Garamond" w:cs="Calibri"/>
        </w:rPr>
      </w:pPr>
      <w:r w:rsidRPr="00147223">
        <w:rPr>
          <w:rFonts w:ascii="Garamond" w:eastAsia="Calibri" w:hAnsi="Garamond" w:cs="Calibri"/>
        </w:rPr>
        <w:t>36100 - Vicenza</w:t>
      </w:r>
    </w:p>
    <w:p w:rsidR="00147223" w:rsidRPr="004E7A9E" w:rsidRDefault="00147223" w:rsidP="00147223">
      <w:pPr>
        <w:tabs>
          <w:tab w:val="center" w:pos="4819"/>
          <w:tab w:val="left" w:pos="8352"/>
        </w:tabs>
        <w:jc w:val="center"/>
        <w:rPr>
          <w:rFonts w:ascii="Garamond" w:eastAsia="Calibri" w:hAnsi="Garamond" w:cs="Calibri"/>
          <w:b/>
        </w:rPr>
      </w:pPr>
      <w:r w:rsidRPr="004E7A9E">
        <w:rPr>
          <w:rFonts w:ascii="Garamond" w:eastAsia="Calibri" w:hAnsi="Garamond" w:cs="Calibri"/>
          <w:b/>
        </w:rPr>
        <w:t>OFFERTA ECONOMICA</w:t>
      </w:r>
    </w:p>
    <w:p w:rsidR="00147223" w:rsidRDefault="00147223" w:rsidP="00147223">
      <w:pPr>
        <w:tabs>
          <w:tab w:val="center" w:pos="4819"/>
          <w:tab w:val="left" w:pos="8352"/>
        </w:tabs>
        <w:jc w:val="center"/>
        <w:rPr>
          <w:rFonts w:ascii="Garamond" w:eastAsia="Calibri" w:hAnsi="Garamond" w:cs="Calibri"/>
          <w:b/>
        </w:rPr>
      </w:pPr>
    </w:p>
    <w:p w:rsidR="003050E2" w:rsidRPr="004E7A9E" w:rsidRDefault="003050E2" w:rsidP="00147223">
      <w:pPr>
        <w:tabs>
          <w:tab w:val="center" w:pos="4819"/>
          <w:tab w:val="left" w:pos="8352"/>
        </w:tabs>
        <w:jc w:val="center"/>
        <w:rPr>
          <w:rFonts w:ascii="Garamond" w:eastAsia="Calibri" w:hAnsi="Garamond" w:cs="Calibri"/>
          <w:b/>
        </w:rPr>
      </w:pPr>
    </w:p>
    <w:p w:rsidR="00147223" w:rsidRPr="004E7A9E" w:rsidRDefault="00147223" w:rsidP="0014722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NELLA</w:t>
      </w:r>
      <w:r w:rsidRPr="004E7A9E">
        <w:rPr>
          <w:rFonts w:ascii="Garamond" w:hAnsi="Garamond"/>
          <w:b/>
        </w:rPr>
        <w:t xml:space="preserve"> PROCEDURA </w:t>
      </w:r>
      <w:r w:rsidR="0065081C">
        <w:rPr>
          <w:rFonts w:ascii="Garamond" w:hAnsi="Garamond"/>
          <w:b/>
        </w:rPr>
        <w:t xml:space="preserve">APERTA PER IL SERVIZIO DI TRASPORTO DI PERSONE CON DISABILITA’ FREQUENTANTI I CENTRI DIURNI PER DISABILI E DI PAZIENTI </w:t>
      </w:r>
      <w:r w:rsidR="00A6438D">
        <w:rPr>
          <w:rFonts w:ascii="Garamond" w:hAnsi="Garamond"/>
          <w:b/>
        </w:rPr>
        <w:t xml:space="preserve">NON ALLETTATI </w:t>
      </w:r>
      <w:r w:rsidR="0065081C">
        <w:rPr>
          <w:rFonts w:ascii="Garamond" w:hAnsi="Garamond"/>
          <w:b/>
        </w:rPr>
        <w:t>IN TRATTAMENTO DIALITICO AI CENTRI EMODIALISI</w:t>
      </w:r>
      <w:r w:rsidR="00664727">
        <w:rPr>
          <w:rFonts w:ascii="Garamond" w:hAnsi="Garamond"/>
          <w:b/>
        </w:rPr>
        <w:t xml:space="preserve"> PER IL DISTRETTO OVEST</w:t>
      </w:r>
    </w:p>
    <w:p w:rsidR="00255D52" w:rsidRDefault="00255D52" w:rsidP="00147223">
      <w:pPr>
        <w:jc w:val="center"/>
        <w:rPr>
          <w:rFonts w:ascii="Garamond" w:hAnsi="Garamond"/>
          <w:b/>
        </w:rPr>
      </w:pPr>
    </w:p>
    <w:p w:rsidR="00664727" w:rsidRPr="00902F90" w:rsidRDefault="00664727" w:rsidP="00664727">
      <w:pPr>
        <w:jc w:val="center"/>
        <w:rPr>
          <w:rFonts w:ascii="Garamond" w:hAnsi="Garamond" w:cs="Calibri"/>
          <w:b/>
          <w:noProof/>
        </w:rPr>
      </w:pPr>
      <w:r w:rsidRPr="003050E2">
        <w:rPr>
          <w:rFonts w:ascii="Garamond" w:hAnsi="Garamond" w:cs="Calibri"/>
          <w:b/>
          <w:noProof/>
        </w:rPr>
        <w:t xml:space="preserve">Gara n. </w:t>
      </w:r>
      <w:r w:rsidRPr="003050E2">
        <w:rPr>
          <w:rFonts w:cs="Calibri"/>
          <w:b/>
          <w:sz w:val="20"/>
          <w:szCs w:val="20"/>
        </w:rPr>
        <w:t>7512558</w:t>
      </w:r>
      <w:r w:rsidRPr="003050E2">
        <w:rPr>
          <w:rFonts w:ascii="Garamond" w:hAnsi="Garamond" w:cs="Calibri"/>
          <w:b/>
          <w:noProof/>
        </w:rPr>
        <w:t xml:space="preserve"> - CIG </w:t>
      </w:r>
      <w:r w:rsidRPr="003050E2">
        <w:rPr>
          <w:rFonts w:cs="Calibri"/>
          <w:b/>
          <w:sz w:val="20"/>
          <w:szCs w:val="20"/>
        </w:rPr>
        <w:t>80040628E8</w:t>
      </w:r>
    </w:p>
    <w:p w:rsidR="00147223" w:rsidRPr="004E7A9E" w:rsidRDefault="00147223" w:rsidP="00147223">
      <w:pPr>
        <w:jc w:val="center"/>
        <w:rPr>
          <w:rFonts w:ascii="Garamond" w:hAnsi="Garamond" w:cs="Arial"/>
          <w:b/>
        </w:rPr>
      </w:pPr>
    </w:p>
    <w:p w:rsidR="00147223" w:rsidRPr="00076E49" w:rsidRDefault="00147223" w:rsidP="00147223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076E49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 xml:space="preserve">. …..., il..……..…..............., C.F..…………………..…, residente a ……..…………..……….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076E49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076E49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>…………. Via……….……….......................n. …..........., iscritta al Registro delle Imprese tenuto presso la CCIAA di……………………………………… al n.……………………………, C.F. Impresa……………………, P. IVA ……………………………………</w:t>
      </w:r>
      <w:r>
        <w:rPr>
          <w:rFonts w:ascii="Garamond" w:hAnsi="Garamond"/>
        </w:rPr>
        <w:t xml:space="preserve"> </w:t>
      </w:r>
    </w:p>
    <w:p w:rsidR="00147223" w:rsidRDefault="00147223" w:rsidP="00147223">
      <w:pPr>
        <w:jc w:val="both"/>
        <w:rPr>
          <w:rFonts w:ascii="Verdana" w:eastAsia="Calibri" w:hAnsi="Verdana" w:cs="Calibri"/>
          <w:sz w:val="20"/>
          <w:szCs w:val="20"/>
        </w:rPr>
      </w:pPr>
    </w:p>
    <w:p w:rsidR="00147223" w:rsidRDefault="00147223" w:rsidP="00147223">
      <w:pPr>
        <w:jc w:val="both"/>
        <w:rPr>
          <w:rFonts w:ascii="Garamond" w:eastAsia="Calibri" w:hAnsi="Garamond" w:cs="Calibri"/>
        </w:rPr>
      </w:pPr>
      <w:r w:rsidRPr="003E5A38">
        <w:rPr>
          <w:rFonts w:ascii="Garamond" w:eastAsia="Calibri" w:hAnsi="Garamond" w:cs="Calibri"/>
        </w:rPr>
        <w:t xml:space="preserve">in riferimento alla procedura in epigrafe, preso atto delle modalità di espletamento della gara e delle condizioni che regolano </w:t>
      </w:r>
      <w:r w:rsidR="001E1565">
        <w:rPr>
          <w:rFonts w:ascii="Garamond" w:eastAsia="Calibri" w:hAnsi="Garamond" w:cs="Calibri"/>
        </w:rPr>
        <w:t>il servizio</w:t>
      </w:r>
      <w:r w:rsidRPr="003E5A38">
        <w:rPr>
          <w:rFonts w:ascii="Garamond" w:eastAsia="Calibri" w:hAnsi="Garamond" w:cs="Calibri"/>
        </w:rPr>
        <w:t>, formula</w:t>
      </w:r>
      <w:r w:rsidR="003C754E" w:rsidRPr="003C754E">
        <w:rPr>
          <w:rFonts w:ascii="Garamond" w:eastAsia="Calibri" w:hAnsi="Garamond" w:cs="Calibri"/>
        </w:rPr>
        <w:t xml:space="preserve"> </w:t>
      </w:r>
      <w:r w:rsidRPr="003E5A38">
        <w:rPr>
          <w:rFonts w:ascii="Garamond" w:eastAsia="Calibri" w:hAnsi="Garamond" w:cs="Calibri"/>
        </w:rPr>
        <w:t>la seguente</w:t>
      </w:r>
    </w:p>
    <w:p w:rsidR="009F4154" w:rsidRPr="003E5A38" w:rsidRDefault="009F4154" w:rsidP="00147223">
      <w:pPr>
        <w:jc w:val="both"/>
        <w:rPr>
          <w:rFonts w:ascii="Garamond" w:eastAsia="Calibri" w:hAnsi="Garamond" w:cs="Calibri"/>
        </w:rPr>
      </w:pPr>
    </w:p>
    <w:p w:rsidR="00147223" w:rsidRDefault="00147223" w:rsidP="00147223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3E5A38">
        <w:rPr>
          <w:rFonts w:ascii="Garamond" w:hAnsi="Garamond"/>
          <w:b/>
        </w:rPr>
        <w:t>OFFERTA</w:t>
      </w:r>
    </w:p>
    <w:p w:rsidR="00147223" w:rsidRPr="003E5A38" w:rsidRDefault="00147223" w:rsidP="00147223">
      <w:pPr>
        <w:pStyle w:val="NormaleWeb"/>
        <w:spacing w:before="0" w:beforeAutospacing="0" w:after="0" w:afterAutospacing="0"/>
        <w:jc w:val="center"/>
        <w:rPr>
          <w:rFonts w:ascii="Garamond" w:hAnsi="Garamond"/>
          <w:color w:val="BFBFB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B0856" w:rsidRPr="00D745F1" w:rsidTr="00602980">
        <w:tc>
          <w:tcPr>
            <w:tcW w:w="14277" w:type="dxa"/>
            <w:shd w:val="clear" w:color="auto" w:fill="D9D9D9" w:themeFill="background1" w:themeFillShade="D9"/>
          </w:tcPr>
          <w:p w:rsidR="00DB0856" w:rsidRPr="00D745F1" w:rsidRDefault="00DB0856" w:rsidP="00774C0D">
            <w:pPr>
              <w:pStyle w:val="Corpodeltesto23"/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D745F1">
              <w:rPr>
                <w:rFonts w:ascii="Garamond" w:hAnsi="Garamond"/>
                <w:b/>
              </w:rPr>
              <w:t xml:space="preserve">Distretto </w:t>
            </w:r>
            <w:r w:rsidRPr="00C71595">
              <w:rPr>
                <w:rFonts w:ascii="Garamond" w:hAnsi="Garamond"/>
                <w:b/>
              </w:rPr>
              <w:t xml:space="preserve">Ovest - CIG </w:t>
            </w:r>
            <w:r w:rsidR="00C1668A" w:rsidRPr="00FF3DA0">
              <w:rPr>
                <w:rFonts w:cs="Calibri"/>
                <w:b/>
                <w:sz w:val="20"/>
                <w:szCs w:val="20"/>
              </w:rPr>
              <w:t>80040628E8</w:t>
            </w:r>
            <w:r w:rsidRPr="00D745F1">
              <w:rPr>
                <w:rFonts w:ascii="Garamond" w:hAnsi="Garamond"/>
                <w:b/>
              </w:rPr>
              <w:t xml:space="preserve"> - </w:t>
            </w:r>
            <w:r w:rsidR="00A54B3E">
              <w:rPr>
                <w:rFonts w:ascii="Garamond" w:hAnsi="Garamond" w:cs="Arial"/>
                <w:b/>
              </w:rPr>
              <w:t>Oggetto</w:t>
            </w:r>
            <w:bookmarkStart w:id="0" w:name="_GoBack"/>
            <w:bookmarkEnd w:id="0"/>
            <w:r w:rsidRPr="00D745F1">
              <w:rPr>
                <w:rFonts w:ascii="Garamond" w:hAnsi="Garamond" w:cs="Arial"/>
                <w:b/>
              </w:rPr>
              <w:t>: Servizio di trasporto ai Centri Diurni e ai Centr</w:t>
            </w:r>
            <w:r w:rsidR="00774C0D" w:rsidRPr="00D745F1">
              <w:rPr>
                <w:rFonts w:ascii="Garamond" w:hAnsi="Garamond" w:cs="Arial"/>
                <w:b/>
              </w:rPr>
              <w:t>i</w:t>
            </w:r>
            <w:r w:rsidRPr="00D745F1">
              <w:rPr>
                <w:rFonts w:ascii="Garamond" w:hAnsi="Garamond" w:cs="Arial"/>
                <w:b/>
              </w:rPr>
              <w:t xml:space="preserve"> Emodialisi</w:t>
            </w:r>
          </w:p>
        </w:tc>
      </w:tr>
    </w:tbl>
    <w:p w:rsidR="00DB0856" w:rsidRPr="0001621D" w:rsidRDefault="00DB0856" w:rsidP="00DB0856">
      <w:pPr>
        <w:jc w:val="both"/>
        <w:rPr>
          <w:rFonts w:ascii="Garamond" w:hAnsi="Garamond"/>
          <w:b/>
          <w:sz w:val="16"/>
          <w:szCs w:val="16"/>
        </w:rPr>
      </w:pPr>
    </w:p>
    <w:p w:rsidR="00EE149D" w:rsidRPr="00785529" w:rsidRDefault="00BC7C2B" w:rsidP="00785529">
      <w:pPr>
        <w:pStyle w:val="Paragrafoelenco"/>
        <w:numPr>
          <w:ilvl w:val="0"/>
          <w:numId w:val="14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Importo al Km, IVA esclusa (comprensivo di</w:t>
      </w:r>
      <w:r w:rsidR="00EE149D" w:rsidRPr="0078552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Servizio</w:t>
      </w:r>
      <w:r w:rsidR="00EE149D" w:rsidRPr="00785529">
        <w:rPr>
          <w:rFonts w:ascii="Garamond" w:hAnsi="Garamond"/>
          <w:b/>
        </w:rPr>
        <w:t xml:space="preserve"> Autista e di qualsiasi altro onere</w:t>
      </w:r>
      <w:r>
        <w:rPr>
          <w:rFonts w:ascii="Garamond" w:hAnsi="Garamond"/>
          <w:b/>
        </w:rPr>
        <w:t>)</w:t>
      </w:r>
      <w:r w:rsidR="00EE149D" w:rsidRPr="00785529">
        <w:rPr>
          <w:rFonts w:ascii="Garamond" w:hAnsi="Garamond"/>
          <w:b/>
        </w:rPr>
        <w:t>:</w:t>
      </w:r>
    </w:p>
    <w:p w:rsidR="00DB0856" w:rsidRPr="00D745F1" w:rsidRDefault="00DB0856" w:rsidP="00DB0856">
      <w:pPr>
        <w:ind w:left="644"/>
        <w:jc w:val="both"/>
        <w:rPr>
          <w:rFonts w:ascii="Garamond" w:hAnsi="Garamond"/>
        </w:rPr>
      </w:pPr>
    </w:p>
    <w:p w:rsidR="00DB0856" w:rsidRPr="00D745F1" w:rsidRDefault="00DB0856" w:rsidP="00DB0856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DB0856" w:rsidRPr="00D745F1" w:rsidRDefault="00DB0856" w:rsidP="00DB0856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DB0856" w:rsidRPr="00D745F1" w:rsidRDefault="00DB0856" w:rsidP="00DB0856">
      <w:pPr>
        <w:ind w:left="3540" w:firstLine="708"/>
        <w:jc w:val="both"/>
        <w:rPr>
          <w:rFonts w:ascii="Garamond" w:hAnsi="Garamond"/>
        </w:rPr>
      </w:pPr>
    </w:p>
    <w:p w:rsidR="00DB0856" w:rsidRPr="0030154E" w:rsidRDefault="00DB0856" w:rsidP="00785529">
      <w:pPr>
        <w:pStyle w:val="Paragrafoelenco"/>
        <w:numPr>
          <w:ilvl w:val="0"/>
          <w:numId w:val="14"/>
        </w:numPr>
        <w:rPr>
          <w:rFonts w:ascii="Garamond" w:hAnsi="Garamond"/>
          <w:b/>
        </w:rPr>
      </w:pPr>
      <w:r w:rsidRPr="0030154E">
        <w:rPr>
          <w:rFonts w:ascii="Garamond" w:hAnsi="Garamond"/>
          <w:b/>
        </w:rPr>
        <w:t>Totale Km linee stimato annuo: 2</w:t>
      </w:r>
      <w:r w:rsidR="0030154E" w:rsidRPr="0030154E">
        <w:rPr>
          <w:rFonts w:ascii="Garamond" w:hAnsi="Garamond"/>
          <w:b/>
        </w:rPr>
        <w:t>40.000</w:t>
      </w:r>
    </w:p>
    <w:p w:rsidR="00DB0856" w:rsidRDefault="00DB0856" w:rsidP="00DB0856">
      <w:pPr>
        <w:ind w:left="3540" w:firstLine="708"/>
        <w:jc w:val="both"/>
        <w:rPr>
          <w:rFonts w:ascii="Garamond" w:hAnsi="Garamond"/>
        </w:rPr>
      </w:pPr>
    </w:p>
    <w:p w:rsidR="00A179ED" w:rsidRDefault="00A179ED" w:rsidP="00A179ED">
      <w:pPr>
        <w:pStyle w:val="Paragrafoelenco"/>
        <w:numPr>
          <w:ilvl w:val="0"/>
          <w:numId w:val="14"/>
        </w:numPr>
        <w:rPr>
          <w:rFonts w:ascii="Garamond" w:hAnsi="Garamond"/>
          <w:b/>
        </w:rPr>
      </w:pPr>
      <w:r w:rsidRPr="00785529">
        <w:rPr>
          <w:rFonts w:ascii="Garamond" w:hAnsi="Garamond"/>
          <w:b/>
        </w:rPr>
        <w:t>Totale importo chilometrico annuo (A x B)</w:t>
      </w:r>
    </w:p>
    <w:p w:rsidR="0030154E" w:rsidRPr="0030154E" w:rsidRDefault="0030154E" w:rsidP="0030154E">
      <w:pPr>
        <w:rPr>
          <w:rFonts w:ascii="Garamond" w:hAnsi="Garamond"/>
          <w:b/>
        </w:rPr>
      </w:pPr>
    </w:p>
    <w:p w:rsidR="00A179ED" w:rsidRPr="00D745F1" w:rsidRDefault="00A179ED" w:rsidP="00A179ED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A179ED" w:rsidRPr="00D745F1" w:rsidRDefault="00A179ED" w:rsidP="00A179ED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A179ED" w:rsidRPr="00D745F1" w:rsidRDefault="00A179ED" w:rsidP="00A179ED">
      <w:pPr>
        <w:jc w:val="both"/>
        <w:rPr>
          <w:rFonts w:ascii="Garamond" w:hAnsi="Garamond"/>
        </w:rPr>
      </w:pPr>
    </w:p>
    <w:p w:rsidR="00A179ED" w:rsidRPr="00785529" w:rsidRDefault="00A179ED" w:rsidP="00A179ED">
      <w:pPr>
        <w:pStyle w:val="Paragrafoelenco"/>
        <w:numPr>
          <w:ilvl w:val="0"/>
          <w:numId w:val="14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Importo</w:t>
      </w:r>
      <w:r w:rsidRPr="00785529">
        <w:rPr>
          <w:rFonts w:ascii="Garamond" w:hAnsi="Garamond"/>
          <w:b/>
        </w:rPr>
        <w:t xml:space="preserve"> Orario </w:t>
      </w:r>
      <w:r>
        <w:rPr>
          <w:rFonts w:ascii="Garamond" w:hAnsi="Garamond"/>
          <w:b/>
        </w:rPr>
        <w:t>Servizio Accompagnamento</w:t>
      </w:r>
      <w:r w:rsidRPr="00785529">
        <w:rPr>
          <w:rFonts w:ascii="Garamond" w:hAnsi="Garamond"/>
          <w:b/>
        </w:rPr>
        <w:t xml:space="preserve">, </w:t>
      </w:r>
      <w:r w:rsidRPr="00D745F1">
        <w:rPr>
          <w:rFonts w:ascii="Garamond" w:hAnsi="Garamond"/>
          <w:b/>
        </w:rPr>
        <w:t xml:space="preserve">IVA esclusa, </w:t>
      </w:r>
      <w:r w:rsidRPr="00785529">
        <w:rPr>
          <w:rFonts w:ascii="Garamond" w:hAnsi="Garamond"/>
          <w:b/>
        </w:rPr>
        <w:t>comprensivo di qualsiasi onere:</w:t>
      </w:r>
    </w:p>
    <w:p w:rsidR="00A179ED" w:rsidRPr="00D745F1" w:rsidRDefault="00A179ED" w:rsidP="00A179ED">
      <w:pPr>
        <w:ind w:left="3540" w:firstLine="708"/>
        <w:jc w:val="both"/>
        <w:rPr>
          <w:rFonts w:ascii="Garamond" w:hAnsi="Garamond"/>
        </w:rPr>
      </w:pPr>
    </w:p>
    <w:p w:rsidR="00A179ED" w:rsidRPr="00D745F1" w:rsidRDefault="00A179ED" w:rsidP="00A179ED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A179ED" w:rsidRPr="00D745F1" w:rsidRDefault="00A179ED" w:rsidP="00A179ED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A179ED" w:rsidRPr="00D745F1" w:rsidRDefault="00A179ED" w:rsidP="00A179ED">
      <w:pPr>
        <w:ind w:left="3540" w:firstLine="708"/>
        <w:jc w:val="both"/>
        <w:rPr>
          <w:rFonts w:ascii="Garamond" w:hAnsi="Garamond"/>
        </w:rPr>
      </w:pPr>
    </w:p>
    <w:p w:rsidR="00DB0856" w:rsidRPr="0030154E" w:rsidRDefault="00DB0856" w:rsidP="00785529">
      <w:pPr>
        <w:pStyle w:val="Paragrafoelenco"/>
        <w:numPr>
          <w:ilvl w:val="0"/>
          <w:numId w:val="14"/>
        </w:numPr>
        <w:rPr>
          <w:rFonts w:ascii="Garamond" w:hAnsi="Garamond"/>
          <w:b/>
        </w:rPr>
      </w:pPr>
      <w:r w:rsidRPr="0030154E">
        <w:rPr>
          <w:rFonts w:ascii="Garamond" w:hAnsi="Garamond"/>
          <w:b/>
        </w:rPr>
        <w:t xml:space="preserve">Totale Ore </w:t>
      </w:r>
      <w:r w:rsidR="00A94552">
        <w:rPr>
          <w:rFonts w:ascii="Garamond" w:hAnsi="Garamond"/>
          <w:b/>
        </w:rPr>
        <w:t>Accompagnamento</w:t>
      </w:r>
      <w:r w:rsidR="00A94552" w:rsidRPr="0030154E">
        <w:rPr>
          <w:rFonts w:ascii="Garamond" w:hAnsi="Garamond"/>
          <w:b/>
        </w:rPr>
        <w:t xml:space="preserve"> </w:t>
      </w:r>
      <w:r w:rsidRPr="0030154E">
        <w:rPr>
          <w:rFonts w:ascii="Garamond" w:hAnsi="Garamond"/>
          <w:b/>
        </w:rPr>
        <w:t>stimato annuo: 5.</w:t>
      </w:r>
      <w:r w:rsidR="0030154E" w:rsidRPr="0030154E">
        <w:rPr>
          <w:rFonts w:ascii="Garamond" w:hAnsi="Garamond"/>
          <w:b/>
        </w:rPr>
        <w:t>100</w:t>
      </w:r>
    </w:p>
    <w:p w:rsidR="0030154E" w:rsidRDefault="0030154E" w:rsidP="00DB0856">
      <w:pPr>
        <w:jc w:val="both"/>
        <w:rPr>
          <w:rFonts w:ascii="Garamond" w:hAnsi="Garamond"/>
          <w:b/>
        </w:rPr>
      </w:pPr>
    </w:p>
    <w:p w:rsidR="00A179ED" w:rsidRDefault="00A179ED" w:rsidP="00A179ED">
      <w:pPr>
        <w:pStyle w:val="Paragrafoelenco"/>
        <w:numPr>
          <w:ilvl w:val="0"/>
          <w:numId w:val="14"/>
        </w:numPr>
        <w:rPr>
          <w:rFonts w:ascii="Garamond" w:hAnsi="Garamond"/>
          <w:b/>
        </w:rPr>
      </w:pPr>
      <w:r w:rsidRPr="00785529">
        <w:rPr>
          <w:rFonts w:ascii="Garamond" w:hAnsi="Garamond"/>
          <w:b/>
        </w:rPr>
        <w:t xml:space="preserve">Totale importo </w:t>
      </w:r>
      <w:r>
        <w:rPr>
          <w:rFonts w:ascii="Garamond" w:hAnsi="Garamond"/>
          <w:b/>
        </w:rPr>
        <w:t>Servizio Accompagnamento</w:t>
      </w:r>
      <w:r w:rsidRPr="00785529">
        <w:rPr>
          <w:rFonts w:ascii="Garamond" w:hAnsi="Garamond"/>
          <w:b/>
        </w:rPr>
        <w:t xml:space="preserve"> annuo (</w:t>
      </w:r>
      <w:r>
        <w:rPr>
          <w:rFonts w:ascii="Garamond" w:hAnsi="Garamond"/>
          <w:b/>
        </w:rPr>
        <w:t>D</w:t>
      </w:r>
      <w:r w:rsidRPr="00785529">
        <w:rPr>
          <w:rFonts w:ascii="Garamond" w:hAnsi="Garamond"/>
          <w:b/>
        </w:rPr>
        <w:t xml:space="preserve"> x </w:t>
      </w:r>
      <w:r>
        <w:rPr>
          <w:rFonts w:ascii="Garamond" w:hAnsi="Garamond"/>
          <w:b/>
        </w:rPr>
        <w:t>E</w:t>
      </w:r>
      <w:r w:rsidRPr="00785529">
        <w:rPr>
          <w:rFonts w:ascii="Garamond" w:hAnsi="Garamond"/>
          <w:b/>
        </w:rPr>
        <w:t>)</w:t>
      </w:r>
    </w:p>
    <w:p w:rsidR="0030154E" w:rsidRPr="0030154E" w:rsidRDefault="0030154E" w:rsidP="0030154E">
      <w:pPr>
        <w:rPr>
          <w:rFonts w:ascii="Garamond" w:hAnsi="Garamond"/>
          <w:b/>
        </w:rPr>
      </w:pPr>
    </w:p>
    <w:p w:rsidR="00A179ED" w:rsidRPr="00D745F1" w:rsidRDefault="00A179ED" w:rsidP="00A179ED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A179ED" w:rsidRDefault="00A179ED" w:rsidP="00A179ED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A179ED" w:rsidRPr="00D745F1" w:rsidRDefault="00A179ED" w:rsidP="00A179ED">
      <w:pPr>
        <w:ind w:left="1416" w:firstLine="708"/>
        <w:jc w:val="both"/>
        <w:rPr>
          <w:rFonts w:ascii="Garamond" w:hAnsi="Garamond"/>
        </w:rPr>
      </w:pPr>
    </w:p>
    <w:p w:rsidR="00A179ED" w:rsidRPr="00EF1DCE" w:rsidRDefault="00A179ED" w:rsidP="00A179ED">
      <w:pPr>
        <w:pStyle w:val="Paragrafoelenco"/>
        <w:numPr>
          <w:ilvl w:val="0"/>
          <w:numId w:val="14"/>
        </w:numPr>
        <w:jc w:val="both"/>
        <w:rPr>
          <w:rFonts w:ascii="Garamond" w:hAnsi="Garamond"/>
          <w:b/>
        </w:rPr>
      </w:pPr>
      <w:r w:rsidRPr="00EF1DCE">
        <w:rPr>
          <w:rFonts w:ascii="Garamond" w:hAnsi="Garamond"/>
          <w:b/>
        </w:rPr>
        <w:t xml:space="preserve">Importo complessivo annuo offerto </w:t>
      </w:r>
      <w:r>
        <w:rPr>
          <w:rFonts w:ascii="Garamond" w:hAnsi="Garamond"/>
          <w:b/>
        </w:rPr>
        <w:t>C</w:t>
      </w:r>
      <w:r w:rsidRPr="00EF1DCE">
        <w:rPr>
          <w:rFonts w:ascii="Garamond" w:hAnsi="Garamond"/>
          <w:b/>
        </w:rPr>
        <w:t xml:space="preserve"> + </w:t>
      </w:r>
      <w:r>
        <w:rPr>
          <w:rFonts w:ascii="Garamond" w:hAnsi="Garamond"/>
          <w:b/>
        </w:rPr>
        <w:t>F</w:t>
      </w:r>
      <w:r w:rsidRPr="00EF1DCE">
        <w:rPr>
          <w:rFonts w:ascii="Garamond" w:hAnsi="Garamond"/>
          <w:b/>
        </w:rPr>
        <w:t>, IVA esclusa, comprensivo di qualsiasi onere:</w:t>
      </w:r>
    </w:p>
    <w:p w:rsidR="00A179ED" w:rsidRPr="00D745F1" w:rsidRDefault="00A179ED" w:rsidP="00A179ED">
      <w:pPr>
        <w:jc w:val="both"/>
        <w:rPr>
          <w:rFonts w:ascii="Garamond" w:hAnsi="Garamond"/>
          <w:b/>
        </w:rPr>
      </w:pPr>
    </w:p>
    <w:p w:rsidR="00A179ED" w:rsidRPr="00D745F1" w:rsidRDefault="00A179ED" w:rsidP="00A179ED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A179ED" w:rsidRPr="00D745F1" w:rsidRDefault="00A179ED" w:rsidP="00A179ED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A179ED" w:rsidRPr="00D745F1" w:rsidRDefault="00A179ED" w:rsidP="00A179ED">
      <w:pPr>
        <w:jc w:val="both"/>
        <w:rPr>
          <w:rFonts w:ascii="Garamond" w:hAnsi="Garamond"/>
          <w:b/>
        </w:rPr>
      </w:pPr>
    </w:p>
    <w:p w:rsidR="00A179ED" w:rsidRPr="00EF1DCE" w:rsidRDefault="00A179ED" w:rsidP="00A179ED">
      <w:pPr>
        <w:pStyle w:val="Paragrafoelenco"/>
        <w:numPr>
          <w:ilvl w:val="0"/>
          <w:numId w:val="14"/>
        </w:numPr>
        <w:jc w:val="both"/>
        <w:rPr>
          <w:rFonts w:ascii="Garamond" w:hAnsi="Garamond"/>
          <w:b/>
        </w:rPr>
      </w:pPr>
      <w:r w:rsidRPr="00EF1DCE">
        <w:rPr>
          <w:rFonts w:ascii="Garamond" w:hAnsi="Garamond"/>
          <w:b/>
        </w:rPr>
        <w:t xml:space="preserve">Importo complessivo </w:t>
      </w:r>
      <w:r>
        <w:rPr>
          <w:rFonts w:ascii="Garamond" w:hAnsi="Garamond"/>
          <w:b/>
        </w:rPr>
        <w:t>triennale</w:t>
      </w:r>
      <w:r w:rsidRPr="00EF1DCE">
        <w:rPr>
          <w:rFonts w:ascii="Garamond" w:hAnsi="Garamond"/>
          <w:b/>
        </w:rPr>
        <w:t xml:space="preserve"> offerto </w:t>
      </w:r>
      <w:r>
        <w:rPr>
          <w:rFonts w:ascii="Garamond" w:hAnsi="Garamond"/>
          <w:b/>
        </w:rPr>
        <w:t>G x 3, I</w:t>
      </w:r>
      <w:r w:rsidRPr="00EF1DCE">
        <w:rPr>
          <w:rFonts w:ascii="Garamond" w:hAnsi="Garamond"/>
          <w:b/>
        </w:rPr>
        <w:t>VA esclusa, comprensivo di qualsiasi onere:</w:t>
      </w:r>
    </w:p>
    <w:p w:rsidR="00A179ED" w:rsidRPr="00D745F1" w:rsidRDefault="00A179ED" w:rsidP="00A179ED">
      <w:pPr>
        <w:jc w:val="both"/>
        <w:rPr>
          <w:rFonts w:ascii="Garamond" w:hAnsi="Garamond"/>
          <w:b/>
        </w:rPr>
      </w:pPr>
    </w:p>
    <w:p w:rsidR="00A179ED" w:rsidRPr="00D745F1" w:rsidRDefault="00A179ED" w:rsidP="00A179ED">
      <w:pPr>
        <w:ind w:left="644"/>
        <w:jc w:val="both"/>
        <w:rPr>
          <w:rFonts w:ascii="Garamond" w:hAnsi="Garamond"/>
        </w:rPr>
      </w:pPr>
      <w:r w:rsidRPr="00D745F1">
        <w:rPr>
          <w:rFonts w:ascii="Garamond" w:hAnsi="Garamond"/>
        </w:rPr>
        <w:t>€______________________________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euro__________________________________________________________</w:t>
      </w:r>
    </w:p>
    <w:p w:rsidR="00A179ED" w:rsidRPr="00D745F1" w:rsidRDefault="00A179ED" w:rsidP="00A179ED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A179ED" w:rsidRDefault="00A179ED" w:rsidP="00DB0856">
      <w:pPr>
        <w:jc w:val="both"/>
        <w:rPr>
          <w:rFonts w:ascii="Garamond" w:hAnsi="Garamond"/>
          <w:b/>
        </w:rPr>
      </w:pPr>
    </w:p>
    <w:p w:rsidR="003050E2" w:rsidRPr="00D745F1" w:rsidRDefault="003050E2" w:rsidP="00DB0856">
      <w:pPr>
        <w:jc w:val="both"/>
        <w:rPr>
          <w:rFonts w:ascii="Garamond" w:hAnsi="Garamond"/>
          <w:b/>
        </w:rPr>
      </w:pPr>
    </w:p>
    <w:p w:rsidR="00DB0856" w:rsidRPr="00D745F1" w:rsidRDefault="00DB0856" w:rsidP="00DB0856">
      <w:pPr>
        <w:jc w:val="both"/>
        <w:rPr>
          <w:rFonts w:ascii="Garamond" w:hAnsi="Garamond"/>
        </w:rPr>
      </w:pPr>
      <w:r w:rsidRPr="00D745F1">
        <w:rPr>
          <w:rFonts w:ascii="Garamond" w:hAnsi="Garamond"/>
          <w:b/>
        </w:rPr>
        <w:t>Aliquota IVA:</w:t>
      </w:r>
      <w:r w:rsidRPr="00D745F1">
        <w:rPr>
          <w:rFonts w:ascii="Garamond" w:hAnsi="Garamond"/>
        </w:rPr>
        <w:t>__________________________%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__________________________________________________________</w:t>
      </w:r>
    </w:p>
    <w:p w:rsidR="00DB0856" w:rsidRPr="00D745F1" w:rsidRDefault="00DB0856" w:rsidP="00DB0856">
      <w:pPr>
        <w:ind w:left="1416" w:firstLine="708"/>
        <w:jc w:val="both"/>
        <w:rPr>
          <w:rFonts w:ascii="Garamond" w:hAnsi="Garamond"/>
        </w:rPr>
      </w:pPr>
      <w:r w:rsidRPr="00D745F1">
        <w:rPr>
          <w:rFonts w:ascii="Garamond" w:hAnsi="Garamond"/>
        </w:rPr>
        <w:t xml:space="preserve">(in cifre) </w:t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</w:r>
      <w:r w:rsidRPr="00D745F1">
        <w:rPr>
          <w:rFonts w:ascii="Garamond" w:hAnsi="Garamond"/>
        </w:rPr>
        <w:tab/>
        <w:t>(in lettere)</w:t>
      </w:r>
    </w:p>
    <w:p w:rsidR="0030154E" w:rsidRPr="00D745F1" w:rsidRDefault="0030154E" w:rsidP="00DB0856">
      <w:pPr>
        <w:ind w:left="3540" w:firstLine="708"/>
        <w:jc w:val="both"/>
        <w:rPr>
          <w:rFonts w:ascii="Garamond" w:hAnsi="Garamond"/>
        </w:rPr>
      </w:pPr>
    </w:p>
    <w:p w:rsidR="003050E2" w:rsidRDefault="003050E2" w:rsidP="00147223">
      <w:pPr>
        <w:jc w:val="both"/>
        <w:rPr>
          <w:rFonts w:ascii="Garamond" w:hAnsi="Garamond"/>
        </w:rPr>
      </w:pPr>
    </w:p>
    <w:p w:rsidR="003050E2" w:rsidRDefault="003050E2" w:rsidP="00147223">
      <w:pPr>
        <w:jc w:val="both"/>
        <w:rPr>
          <w:rFonts w:ascii="Garamond" w:hAnsi="Garamond"/>
        </w:rPr>
      </w:pPr>
    </w:p>
    <w:p w:rsidR="00147223" w:rsidRPr="003E5A38" w:rsidRDefault="00147223" w:rsidP="00147223">
      <w:pPr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Valore economico della parte </w:t>
      </w:r>
      <w:r w:rsidR="0062454B">
        <w:rPr>
          <w:rFonts w:ascii="Garamond" w:hAnsi="Garamond"/>
        </w:rPr>
        <w:t>del servizio</w:t>
      </w:r>
      <w:r w:rsidRPr="003E5A38">
        <w:rPr>
          <w:rFonts w:ascii="Garamond" w:hAnsi="Garamond"/>
        </w:rPr>
        <w:t xml:space="preserve"> che intende dare in subappalto:</w:t>
      </w:r>
    </w:p>
    <w:p w:rsidR="00147223" w:rsidRPr="003E5A38" w:rsidRDefault="00147223" w:rsidP="00147223">
      <w:pPr>
        <w:jc w:val="both"/>
        <w:rPr>
          <w:rFonts w:ascii="Garamond" w:hAnsi="Garamond"/>
        </w:rPr>
      </w:pPr>
    </w:p>
    <w:p w:rsidR="00147223" w:rsidRPr="003E5A38" w:rsidRDefault="00147223" w:rsidP="00147223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euro___________________________________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_____________________%</w:t>
      </w:r>
    </w:p>
    <w:p w:rsidR="00147223" w:rsidRPr="003E5A38" w:rsidRDefault="00147223" w:rsidP="00147223">
      <w:pPr>
        <w:ind w:left="1416" w:firstLine="708"/>
        <w:jc w:val="both"/>
        <w:rPr>
          <w:rFonts w:ascii="Garamond" w:hAnsi="Garamond"/>
        </w:rPr>
      </w:pPr>
      <w:r w:rsidRPr="003E5A38">
        <w:rPr>
          <w:rFonts w:ascii="Garamond" w:hAnsi="Garamond"/>
        </w:rPr>
        <w:t xml:space="preserve">(in cifre)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 xml:space="preserve">(in lettere) 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(in percentuale)</w:t>
      </w:r>
    </w:p>
    <w:p w:rsidR="00147223" w:rsidRPr="003E5A38" w:rsidRDefault="00147223" w:rsidP="00147223">
      <w:pPr>
        <w:ind w:left="3540" w:firstLine="708"/>
        <w:jc w:val="both"/>
        <w:rPr>
          <w:rFonts w:ascii="Garamond" w:hAnsi="Garamond"/>
        </w:rPr>
      </w:pPr>
    </w:p>
    <w:p w:rsidR="00147223" w:rsidRPr="00972FD6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972FD6">
        <w:rPr>
          <w:rFonts w:ascii="Garamond" w:eastAsiaTheme="minorHAnsi" w:hAnsi="Garamond" w:cs="Arial"/>
          <w:lang w:eastAsia="en-US"/>
        </w:rPr>
        <w:t xml:space="preserve">Oneri per la sicurezza aziendale, espressi ai sensi e per gli effetti di cui all’art. 95, comma 10, del </w:t>
      </w:r>
      <w:proofErr w:type="spellStart"/>
      <w:r w:rsidRPr="00972FD6">
        <w:rPr>
          <w:rFonts w:ascii="Garamond" w:eastAsiaTheme="minorHAnsi" w:hAnsi="Garamond" w:cs="Arial"/>
          <w:lang w:eastAsia="en-US"/>
        </w:rPr>
        <w:t>D.Lgs</w:t>
      </w:r>
      <w:proofErr w:type="spellEnd"/>
      <w:r w:rsidRPr="00972FD6">
        <w:rPr>
          <w:rFonts w:ascii="Garamond" w:eastAsiaTheme="minorHAnsi" w:hAnsi="Garamond" w:cs="Arial"/>
          <w:lang w:eastAsia="en-US"/>
        </w:rPr>
        <w:t xml:space="preserve"> n. 50/2016, non soggetti a ribasso:</w:t>
      </w:r>
    </w:p>
    <w:p w:rsidR="00147223" w:rsidRPr="00972FD6" w:rsidRDefault="00147223" w:rsidP="00147223">
      <w:pPr>
        <w:tabs>
          <w:tab w:val="left" w:pos="7695"/>
        </w:tabs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972FD6">
        <w:rPr>
          <w:rFonts w:ascii="Garamond" w:eastAsiaTheme="minorHAnsi" w:hAnsi="Garamond" w:cs="Arial"/>
          <w:lang w:eastAsia="en-US"/>
        </w:rPr>
        <w:tab/>
      </w:r>
    </w:p>
    <w:p w:rsidR="00147223" w:rsidRPr="00972FD6" w:rsidRDefault="00147223" w:rsidP="00147223">
      <w:pPr>
        <w:ind w:left="644"/>
        <w:jc w:val="both"/>
        <w:rPr>
          <w:rFonts w:ascii="Garamond" w:hAnsi="Garamond"/>
        </w:rPr>
      </w:pPr>
      <w:r w:rsidRPr="00972FD6">
        <w:rPr>
          <w:rFonts w:ascii="Garamond" w:hAnsi="Garamond"/>
        </w:rPr>
        <w:t>€______________________________</w:t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  <w:t>euro__________________________________________________________</w:t>
      </w:r>
    </w:p>
    <w:p w:rsidR="00147223" w:rsidRPr="00972FD6" w:rsidRDefault="00147223" w:rsidP="00147223">
      <w:pPr>
        <w:ind w:left="1416" w:firstLine="708"/>
        <w:jc w:val="both"/>
        <w:rPr>
          <w:rFonts w:ascii="Garamond" w:hAnsi="Garamond"/>
        </w:rPr>
      </w:pPr>
      <w:r w:rsidRPr="00972FD6">
        <w:rPr>
          <w:rFonts w:ascii="Garamond" w:hAnsi="Garamond"/>
        </w:rPr>
        <w:t xml:space="preserve">(in cifre) </w:t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  <w:t>(in lettere)</w:t>
      </w:r>
    </w:p>
    <w:p w:rsidR="00147223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8B5259" w:rsidRPr="00972FD6" w:rsidRDefault="008B5259" w:rsidP="008B5259">
      <w:pPr>
        <w:jc w:val="both"/>
        <w:rPr>
          <w:rFonts w:ascii="Garamond" w:hAnsi="Garamond"/>
        </w:rPr>
      </w:pPr>
      <w:r w:rsidRPr="00972FD6">
        <w:rPr>
          <w:rFonts w:ascii="Garamond" w:hAnsi="Garamond"/>
        </w:rPr>
        <w:t>Costo della manodopera</w:t>
      </w:r>
    </w:p>
    <w:p w:rsidR="00B03A8E" w:rsidRPr="00972FD6" w:rsidRDefault="00B03A8E" w:rsidP="008B5259">
      <w:pPr>
        <w:jc w:val="both"/>
        <w:rPr>
          <w:rFonts w:ascii="Garamond" w:hAnsi="Garamond"/>
        </w:rPr>
      </w:pPr>
    </w:p>
    <w:p w:rsidR="008B5259" w:rsidRPr="00972FD6" w:rsidRDefault="008B5259" w:rsidP="008B5259">
      <w:pPr>
        <w:ind w:left="644"/>
        <w:jc w:val="both"/>
        <w:rPr>
          <w:rFonts w:ascii="Garamond" w:hAnsi="Garamond"/>
        </w:rPr>
      </w:pPr>
      <w:r w:rsidRPr="00972FD6">
        <w:rPr>
          <w:rFonts w:ascii="Garamond" w:hAnsi="Garamond"/>
        </w:rPr>
        <w:t>€______________________________</w:t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  <w:t>euro__________________________________________________________</w:t>
      </w:r>
    </w:p>
    <w:p w:rsidR="008B5259" w:rsidRDefault="008B5259" w:rsidP="008B5259">
      <w:pPr>
        <w:ind w:left="1416" w:firstLine="708"/>
        <w:jc w:val="both"/>
        <w:rPr>
          <w:rFonts w:ascii="Garamond" w:hAnsi="Garamond"/>
        </w:rPr>
      </w:pPr>
      <w:r w:rsidRPr="00972FD6">
        <w:rPr>
          <w:rFonts w:ascii="Garamond" w:hAnsi="Garamond"/>
        </w:rPr>
        <w:t xml:space="preserve">(in cifre) </w:t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</w:r>
      <w:r w:rsidRPr="00972FD6">
        <w:rPr>
          <w:rFonts w:ascii="Garamond" w:hAnsi="Garamond"/>
        </w:rPr>
        <w:tab/>
        <w:t>(in lettere)</w:t>
      </w:r>
    </w:p>
    <w:p w:rsidR="008B5259" w:rsidRDefault="008B5259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8B5259" w:rsidRPr="003E5A38" w:rsidRDefault="008B5259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147223" w:rsidRPr="003E5A38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3E5A38">
        <w:rPr>
          <w:rFonts w:ascii="Garamond" w:eastAsiaTheme="minorHAnsi" w:hAnsi="Garamond" w:cs="Arial"/>
          <w:lang w:eastAsia="en-US"/>
        </w:rPr>
        <w:t>I prezzi sopraindicati sono impegnativi e irrevocabili per 365 giorni a decorrere dalla data ultima fissata per la presentazione dell’offerta.</w:t>
      </w:r>
    </w:p>
    <w:p w:rsidR="00147223" w:rsidRPr="003E5A38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835D86" w:rsidRPr="003E5A38" w:rsidRDefault="00835D86" w:rsidP="00835D86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lang w:eastAsia="en-US"/>
        </w:rPr>
      </w:pPr>
      <w:r w:rsidRPr="003E5A38">
        <w:rPr>
          <w:rFonts w:ascii="Garamond" w:eastAsiaTheme="minorHAnsi" w:hAnsi="Garamond" w:cs="Arial"/>
          <w:i/>
          <w:lang w:eastAsia="en-US"/>
        </w:rPr>
        <w:t>(Il presente documento, redatto in forma di fac-simile, deve essere completato dalla ditta di tutti gli ulteriori dati richiesti o comunque ritenuti opportuni)</w:t>
      </w:r>
    </w:p>
    <w:p w:rsidR="00835D86" w:rsidRDefault="00835D86" w:rsidP="00835D86">
      <w:pPr>
        <w:widowControl w:val="0"/>
        <w:jc w:val="both"/>
        <w:rPr>
          <w:rFonts w:ascii="Garamond" w:hAnsi="Garamond"/>
          <w:b/>
          <w:i/>
        </w:rPr>
      </w:pPr>
    </w:p>
    <w:p w:rsidR="00D67283" w:rsidRDefault="00D67283" w:rsidP="00D672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:rsidR="00D67283" w:rsidRPr="001C243E" w:rsidRDefault="00D67283" w:rsidP="00D672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D67283" w:rsidRDefault="00D67283" w:rsidP="00D67283">
      <w:pPr>
        <w:widowControl w:val="0"/>
        <w:jc w:val="both"/>
        <w:rPr>
          <w:rFonts w:ascii="Garamond" w:hAnsi="Garamond"/>
        </w:rPr>
      </w:pPr>
      <w:r w:rsidRPr="00F0008B">
        <w:rPr>
          <w:rFonts w:ascii="Garamond" w:hAnsi="Garamond"/>
        </w:rPr>
        <w:t>- (</w:t>
      </w:r>
      <w:r w:rsidRPr="00F0008B">
        <w:rPr>
          <w:rFonts w:ascii="Garamond" w:hAnsi="Garamond"/>
          <w:i/>
          <w:iCs/>
        </w:rPr>
        <w:t xml:space="preserve">dichiarazione facoltativa che, qualora non resa in sede di gara, andrà comunque resa dall’aggiudicatario in sede di eventuale valutazione dell’offerta anormalmente bassa </w:t>
      </w:r>
      <w:r w:rsidRPr="00F0008B">
        <w:rPr>
          <w:rFonts w:ascii="Garamond" w:hAnsi="Garamond"/>
          <w:i/>
          <w:iCs/>
          <w:u w:val="single"/>
        </w:rPr>
        <w:t>o in ogni caso</w:t>
      </w:r>
      <w:r w:rsidRPr="00F0008B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F0008B">
        <w:rPr>
          <w:rFonts w:ascii="Garamond" w:hAnsi="Garamond"/>
        </w:rPr>
        <w:t>) che tale corrispettivo complessivo offerto è stato così calcolato</w:t>
      </w:r>
      <w:r>
        <w:rPr>
          <w:rFonts w:ascii="Garamond" w:hAnsi="Garamond"/>
        </w:rPr>
        <w:t>*</w:t>
      </w:r>
      <w:r w:rsidRPr="00F0008B">
        <w:rPr>
          <w:rFonts w:ascii="Garamond" w:hAnsi="Garamond"/>
        </w:rPr>
        <w:t>:</w:t>
      </w:r>
    </w:p>
    <w:p w:rsidR="00D67283" w:rsidRDefault="00D67283" w:rsidP="00D67283">
      <w:pPr>
        <w:widowControl w:val="0"/>
        <w:jc w:val="both"/>
        <w:rPr>
          <w:rFonts w:ascii="Garamond" w:hAnsi="Garamond"/>
        </w:rPr>
      </w:pPr>
    </w:p>
    <w:p w:rsidR="003050E2" w:rsidRPr="00F0008B" w:rsidRDefault="003050E2" w:rsidP="00D67283">
      <w:pPr>
        <w:widowControl w:val="0"/>
        <w:jc w:val="both"/>
        <w:rPr>
          <w:rFonts w:ascii="Garamond" w:hAnsi="Garamon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D67283" w:rsidRPr="00A92470" w:rsidTr="00FF3DA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283" w:rsidRPr="00A92470" w:rsidRDefault="00D67283" w:rsidP="00FF3DA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3" w:rsidRDefault="00D67283" w:rsidP="00FF3DA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VALORE VOCE DI COSTO</w:t>
            </w:r>
          </w:p>
          <w:p w:rsidR="00D67283" w:rsidRPr="00A92470" w:rsidRDefault="00D67283" w:rsidP="00FF3DA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(€ in cifre)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83" w:rsidRPr="00A92470" w:rsidRDefault="00D67283" w:rsidP="00FF3DA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INCIDENZA</w:t>
            </w:r>
          </w:p>
          <w:p w:rsidR="00D67283" w:rsidRDefault="00D67283" w:rsidP="00FF3DA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PERCENTUALE</w:t>
            </w:r>
          </w:p>
          <w:p w:rsidR="00D67283" w:rsidRPr="00A92470" w:rsidRDefault="00D67283" w:rsidP="00FF3DA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(in cifre)</w:t>
            </w:r>
          </w:p>
        </w:tc>
      </w:tr>
      <w:tr w:rsidR="00D67283" w:rsidRPr="00F0008B" w:rsidTr="00FF3DA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D67283" w:rsidRPr="00F0008B" w:rsidTr="00FF3DA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D67283" w:rsidRPr="00F0008B" w:rsidTr="00FF3DA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D67283" w:rsidRPr="00F0008B" w:rsidTr="00FF3DA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D67283" w:rsidRPr="00F0008B" w:rsidTr="00FF3DA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 xml:space="preserve">costi relativi alle spese per il personale calcolati sulla base del CCNL applicato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D67283" w:rsidRPr="00F0008B" w:rsidTr="00FF3DA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 xml:space="preserve">costi della sicurezza afferenti all’esercizio dell’attività svolta a copertura delle misure preventive e protettive connesse ai rischi derivanti dalla propria attività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D67283" w:rsidRPr="00F0008B" w:rsidTr="00FF3DA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spese generali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D67283" w:rsidRPr="00F0008B" w:rsidTr="00FF3DA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utile d’impresa</w:t>
            </w:r>
          </w:p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D67283" w:rsidRPr="00F0008B" w:rsidTr="00FF3DA0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283" w:rsidRPr="00A92470" w:rsidRDefault="00D67283" w:rsidP="00FF3DA0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3" w:rsidRPr="00F0008B" w:rsidRDefault="00D67283" w:rsidP="00FF3DA0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:rsidR="00D67283" w:rsidRPr="00F0008B" w:rsidRDefault="00D67283" w:rsidP="00D67283">
      <w:pPr>
        <w:widowControl w:val="0"/>
        <w:jc w:val="both"/>
        <w:rPr>
          <w:rFonts w:ascii="Garamond" w:hAnsi="Garamond"/>
        </w:rPr>
      </w:pPr>
    </w:p>
    <w:p w:rsidR="00D67283" w:rsidRDefault="00D67283" w:rsidP="00D672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*si chiede di completare e compilare la suddetta tabella indicando le ulteriori voci di costo ed il valore e l’incidenza di tutte le voci 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impiego).</w:t>
      </w:r>
    </w:p>
    <w:p w:rsidR="00D67283" w:rsidRDefault="00D67283" w:rsidP="00835D86">
      <w:pPr>
        <w:widowControl w:val="0"/>
        <w:jc w:val="both"/>
        <w:rPr>
          <w:rFonts w:ascii="Garamond" w:hAnsi="Garamond"/>
          <w:b/>
          <w:i/>
        </w:rPr>
      </w:pPr>
    </w:p>
    <w:p w:rsidR="003050E2" w:rsidRDefault="003050E2" w:rsidP="00835D86">
      <w:pPr>
        <w:widowControl w:val="0"/>
        <w:jc w:val="both"/>
        <w:rPr>
          <w:rFonts w:ascii="Garamond" w:hAnsi="Garamond"/>
          <w:b/>
          <w:i/>
        </w:rPr>
      </w:pPr>
    </w:p>
    <w:p w:rsidR="00027091" w:rsidRDefault="00027091" w:rsidP="003050E2">
      <w:pPr>
        <w:widowControl w:val="0"/>
        <w:jc w:val="both"/>
        <w:rPr>
          <w:rFonts w:ascii="Garamond" w:hAnsi="Garamond"/>
          <w:b/>
          <w:i/>
        </w:rPr>
      </w:pPr>
      <w:r w:rsidRPr="00E822E1">
        <w:rPr>
          <w:rFonts w:ascii="Garamond" w:hAnsi="Garamond"/>
          <w:b/>
          <w:i/>
        </w:rPr>
        <w:t>N.B</w:t>
      </w:r>
      <w:r>
        <w:rPr>
          <w:rFonts w:ascii="Garamond" w:hAnsi="Garamond"/>
          <w:b/>
          <w:i/>
        </w:rPr>
        <w:t>. 1</w:t>
      </w:r>
      <w:r w:rsidR="00C2779D">
        <w:rPr>
          <w:rFonts w:ascii="Garamond" w:hAnsi="Garamond"/>
          <w:b/>
          <w:i/>
        </w:rPr>
        <w:t xml:space="preserve"> </w:t>
      </w:r>
      <w:r w:rsidRPr="00E822E1">
        <w:rPr>
          <w:rFonts w:ascii="Garamond" w:hAnsi="Garamond"/>
          <w:b/>
          <w:i/>
        </w:rPr>
        <w:t>- Il presente documento va firmato digitalmente.</w:t>
      </w:r>
    </w:p>
    <w:p w:rsidR="003050E2" w:rsidRDefault="003050E2" w:rsidP="003050E2">
      <w:pPr>
        <w:widowControl w:val="0"/>
        <w:jc w:val="both"/>
        <w:rPr>
          <w:rFonts w:ascii="Garamond" w:hAnsi="Garamond"/>
          <w:b/>
          <w:i/>
        </w:rPr>
      </w:pPr>
    </w:p>
    <w:p w:rsidR="00027091" w:rsidRDefault="00027091" w:rsidP="003050E2">
      <w:pPr>
        <w:spacing w:before="120"/>
        <w:rPr>
          <w:rFonts w:ascii="Garamond" w:eastAsia="Calibri" w:hAnsi="Garamond"/>
          <w:i/>
        </w:rPr>
      </w:pPr>
      <w:r>
        <w:rPr>
          <w:rFonts w:ascii="Garamond" w:eastAsia="Calibri" w:hAnsi="Garamond"/>
          <w:b/>
          <w:i/>
        </w:rPr>
        <w:t xml:space="preserve">N.B. 2 - </w:t>
      </w:r>
      <w:r w:rsidRPr="00744DCA">
        <w:rPr>
          <w:rFonts w:ascii="Garamond" w:eastAsia="Calibri" w:hAnsi="Garamond"/>
          <w:b/>
          <w:i/>
        </w:rPr>
        <w:t>In caso di partecipazione in forma plurisoggettiva</w:t>
      </w:r>
      <w:r w:rsidRPr="00744DCA">
        <w:rPr>
          <w:rFonts w:ascii="Garamond" w:eastAsia="Calibri" w:hAnsi="Garamond"/>
          <w:i/>
        </w:rPr>
        <w:t>, l’offerta economica</w:t>
      </w:r>
      <w:r>
        <w:rPr>
          <w:rFonts w:ascii="Garamond" w:eastAsia="Calibri" w:hAnsi="Garamond"/>
          <w:i/>
        </w:rPr>
        <w:t xml:space="preserve"> va</w:t>
      </w:r>
      <w:r w:rsidRPr="00744DCA">
        <w:rPr>
          <w:rFonts w:ascii="Garamond" w:eastAsia="Calibri" w:hAnsi="Garamond"/>
          <w:i/>
        </w:rPr>
        <w:t xml:space="preserve"> sottoscritt</w:t>
      </w:r>
      <w:r>
        <w:rPr>
          <w:rFonts w:ascii="Garamond" w:eastAsia="Calibri" w:hAnsi="Garamond"/>
          <w:i/>
        </w:rPr>
        <w:t>a</w:t>
      </w:r>
      <w:r w:rsidRPr="00744DCA">
        <w:rPr>
          <w:rFonts w:ascii="Garamond" w:eastAsia="Calibri" w:hAnsi="Garamond"/>
          <w:i/>
        </w:rPr>
        <w:t xml:space="preserve"> con le modalità della sottoscrizione della domanda di parte</w:t>
      </w:r>
      <w:r w:rsidR="00FF1BA3">
        <w:rPr>
          <w:rFonts w:ascii="Garamond" w:eastAsia="Calibri" w:hAnsi="Garamond"/>
          <w:i/>
        </w:rPr>
        <w:t>cipazione di cui al punto 15.1 del Disciplinare.</w:t>
      </w:r>
    </w:p>
    <w:p w:rsidR="003050E2" w:rsidRDefault="003050E2" w:rsidP="003050E2">
      <w:pPr>
        <w:spacing w:before="120"/>
        <w:rPr>
          <w:rFonts w:ascii="Garamond" w:eastAsia="Calibri" w:hAnsi="Garamond"/>
          <w:i/>
        </w:rPr>
      </w:pPr>
    </w:p>
    <w:p w:rsidR="00C2779D" w:rsidRPr="003050E2" w:rsidRDefault="00C2779D" w:rsidP="003050E2">
      <w:pPr>
        <w:widowControl w:val="0"/>
        <w:jc w:val="both"/>
        <w:rPr>
          <w:rFonts w:ascii="Garamond" w:hAnsi="Garamond"/>
          <w:b/>
          <w:i/>
        </w:rPr>
      </w:pPr>
      <w:r w:rsidRPr="00524C74">
        <w:rPr>
          <w:rFonts w:ascii="Garamond" w:hAnsi="Garamond"/>
          <w:b/>
          <w:i/>
        </w:rPr>
        <w:t xml:space="preserve">N.B. 3 </w:t>
      </w:r>
      <w:r>
        <w:rPr>
          <w:rFonts w:ascii="Garamond" w:hAnsi="Garamond"/>
          <w:b/>
          <w:i/>
        </w:rPr>
        <w:t xml:space="preserve">- </w:t>
      </w:r>
      <w:r w:rsidRPr="00524C74">
        <w:rPr>
          <w:rFonts w:ascii="Garamond" w:hAnsi="Garamond"/>
          <w:b/>
          <w:i/>
        </w:rPr>
        <w:t>All’offerta economica del solo aggiudicatario si applica l’imposta di bollo.</w:t>
      </w:r>
    </w:p>
    <w:p w:rsidR="00147223" w:rsidRPr="003050E2" w:rsidRDefault="00147223" w:rsidP="00027091">
      <w:pPr>
        <w:widowControl w:val="0"/>
        <w:jc w:val="both"/>
        <w:rPr>
          <w:rFonts w:ascii="Garamond" w:hAnsi="Garamond"/>
          <w:b/>
          <w:i/>
        </w:rPr>
      </w:pPr>
    </w:p>
    <w:sectPr w:rsidR="00147223" w:rsidRPr="003050E2" w:rsidSect="00954F01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89" w:rsidRDefault="00757089" w:rsidP="00B07E7A">
      <w:r>
        <w:separator/>
      </w:r>
    </w:p>
  </w:endnote>
  <w:endnote w:type="continuationSeparator" w:id="0">
    <w:p w:rsidR="00757089" w:rsidRDefault="00757089" w:rsidP="00B0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89" w:rsidRDefault="00757089" w:rsidP="00B07E7A">
      <w:r>
        <w:separator/>
      </w:r>
    </w:p>
  </w:footnote>
  <w:footnote w:type="continuationSeparator" w:id="0">
    <w:p w:rsidR="00757089" w:rsidRDefault="00757089" w:rsidP="00B0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7A" w:rsidRPr="00147223" w:rsidRDefault="00B07E7A" w:rsidP="00EB1227">
    <w:pPr>
      <w:ind w:left="12604" w:firstLine="140"/>
      <w:jc w:val="both"/>
      <w:rPr>
        <w:rFonts w:ascii="Garamond" w:hAnsi="Garamond"/>
        <w:sz w:val="16"/>
        <w:szCs w:val="16"/>
      </w:rPr>
    </w:pPr>
    <w:r w:rsidRPr="00147223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249555" cy="27241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E7A" w:rsidRDefault="00B07E7A" w:rsidP="00B07E7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-33.4pt;margin-top:7.1pt;width:19.65pt;height:2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" stroked="f">
              <v:textbox style="mso-fit-shape-to-text:t">
                <w:txbxContent>
                  <w:p w:rsidR="00B07E7A" w:rsidRDefault="00B07E7A" w:rsidP="00B07E7A"/>
                </w:txbxContent>
              </v:textbox>
            </v:shape>
          </w:pict>
        </mc:Fallback>
      </mc:AlternateContent>
    </w:r>
    <w:bookmarkStart w:id="1" w:name="_B00020087"/>
    <w:bookmarkStart w:id="2" w:name="_B000200ad"/>
    <w:bookmarkEnd w:id="1"/>
    <w:bookmarkEnd w:id="2"/>
    <w:r w:rsidR="003D55E8">
      <w:rPr>
        <w:rFonts w:ascii="Garamond" w:hAnsi="Garamond"/>
        <w:sz w:val="18"/>
        <w:szCs w:val="18"/>
      </w:rPr>
      <w:t>ALLEGATO 3</w:t>
    </w:r>
  </w:p>
  <w:p w:rsidR="00DA03E3" w:rsidRDefault="0083505A" w:rsidP="00EB1227">
    <w:pPr>
      <w:autoSpaceDE w:val="0"/>
      <w:autoSpaceDN w:val="0"/>
      <w:adjustRightInd w:val="0"/>
      <w:rPr>
        <w:rFonts w:ascii="Garamond" w:hAnsi="Garamond"/>
        <w:sz w:val="16"/>
        <w:szCs w:val="16"/>
      </w:rPr>
    </w:pPr>
    <w:r w:rsidRPr="00147223">
      <w:rPr>
        <w:rFonts w:ascii="Garamond" w:hAnsi="Garamond"/>
        <w:sz w:val="16"/>
        <w:szCs w:val="16"/>
      </w:rPr>
      <w:t>Modello</w:t>
    </w:r>
    <w:r w:rsidR="00EB1227" w:rsidRPr="00147223">
      <w:rPr>
        <w:rFonts w:ascii="Garamond" w:hAnsi="Garamond"/>
        <w:sz w:val="16"/>
        <w:szCs w:val="16"/>
      </w:rPr>
      <w:t xml:space="preserve"> </w:t>
    </w:r>
    <w:r w:rsidRPr="00147223">
      <w:rPr>
        <w:rFonts w:ascii="Garamond" w:hAnsi="Garamond"/>
        <w:sz w:val="16"/>
        <w:szCs w:val="16"/>
      </w:rPr>
      <w:t>O</w:t>
    </w:r>
    <w:r w:rsidR="00EB1227" w:rsidRPr="00147223">
      <w:rPr>
        <w:rFonts w:ascii="Garamond" w:hAnsi="Garamond"/>
        <w:sz w:val="16"/>
        <w:szCs w:val="16"/>
      </w:rPr>
      <w:t>fferta economica</w:t>
    </w:r>
  </w:p>
  <w:p w:rsidR="00EB1227" w:rsidRPr="00147223" w:rsidRDefault="00EB1227" w:rsidP="00EB1227">
    <w:pPr>
      <w:autoSpaceDE w:val="0"/>
      <w:autoSpaceDN w:val="0"/>
      <w:adjustRightInd w:val="0"/>
      <w:rPr>
        <w:rFonts w:ascii="Garamond" w:hAnsi="Garamon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3FA"/>
    <w:multiLevelType w:val="hybridMultilevel"/>
    <w:tmpl w:val="1CE0FE2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50364C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1052A"/>
    <w:multiLevelType w:val="hybridMultilevel"/>
    <w:tmpl w:val="D718558A"/>
    <w:lvl w:ilvl="0" w:tplc="6CE4F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D0B02"/>
    <w:multiLevelType w:val="hybridMultilevel"/>
    <w:tmpl w:val="7DDE2A30"/>
    <w:lvl w:ilvl="0" w:tplc="6CE4F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E6BDE"/>
    <w:multiLevelType w:val="hybridMultilevel"/>
    <w:tmpl w:val="1DCA2CE0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D0B16"/>
    <w:multiLevelType w:val="hybridMultilevel"/>
    <w:tmpl w:val="9E6E81E2"/>
    <w:lvl w:ilvl="0" w:tplc="6CE4F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D75D1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B5C09"/>
    <w:multiLevelType w:val="hybridMultilevel"/>
    <w:tmpl w:val="945AE95E"/>
    <w:lvl w:ilvl="0" w:tplc="61D8F4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70148"/>
    <w:multiLevelType w:val="hybridMultilevel"/>
    <w:tmpl w:val="58726C64"/>
    <w:lvl w:ilvl="0" w:tplc="61D8F4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06EBB"/>
    <w:multiLevelType w:val="hybridMultilevel"/>
    <w:tmpl w:val="7ABE45D2"/>
    <w:lvl w:ilvl="0" w:tplc="6CE4F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57858"/>
    <w:multiLevelType w:val="hybridMultilevel"/>
    <w:tmpl w:val="44BEBEF4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B6E33"/>
    <w:multiLevelType w:val="hybridMultilevel"/>
    <w:tmpl w:val="2550F564"/>
    <w:lvl w:ilvl="0" w:tplc="61D8F4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5141B"/>
    <w:multiLevelType w:val="hybridMultilevel"/>
    <w:tmpl w:val="04BE2BC0"/>
    <w:lvl w:ilvl="0" w:tplc="89D2D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12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06"/>
    <w:rsid w:val="0001621D"/>
    <w:rsid w:val="00027091"/>
    <w:rsid w:val="000478A8"/>
    <w:rsid w:val="00050FF4"/>
    <w:rsid w:val="0005605E"/>
    <w:rsid w:val="00072997"/>
    <w:rsid w:val="000A01D4"/>
    <w:rsid w:val="000A0E07"/>
    <w:rsid w:val="000A0F04"/>
    <w:rsid w:val="000D4A64"/>
    <w:rsid w:val="000F7DED"/>
    <w:rsid w:val="00106FD7"/>
    <w:rsid w:val="00114CE4"/>
    <w:rsid w:val="00117AA8"/>
    <w:rsid w:val="00142E8A"/>
    <w:rsid w:val="00147223"/>
    <w:rsid w:val="00181142"/>
    <w:rsid w:val="001B3802"/>
    <w:rsid w:val="001C1FEE"/>
    <w:rsid w:val="001E1565"/>
    <w:rsid w:val="00200D35"/>
    <w:rsid w:val="00206B7A"/>
    <w:rsid w:val="002164D9"/>
    <w:rsid w:val="00255D52"/>
    <w:rsid w:val="00256DF4"/>
    <w:rsid w:val="002D3E77"/>
    <w:rsid w:val="002E2CCC"/>
    <w:rsid w:val="002F476A"/>
    <w:rsid w:val="0030154E"/>
    <w:rsid w:val="003050E2"/>
    <w:rsid w:val="0032474F"/>
    <w:rsid w:val="00332B1A"/>
    <w:rsid w:val="00366288"/>
    <w:rsid w:val="00382E7F"/>
    <w:rsid w:val="003C3B22"/>
    <w:rsid w:val="003C4D40"/>
    <w:rsid w:val="003C754E"/>
    <w:rsid w:val="003D55E8"/>
    <w:rsid w:val="00414BEB"/>
    <w:rsid w:val="00473C4F"/>
    <w:rsid w:val="00475EF3"/>
    <w:rsid w:val="0048522E"/>
    <w:rsid w:val="004D332C"/>
    <w:rsid w:val="004F7A0A"/>
    <w:rsid w:val="00521B4C"/>
    <w:rsid w:val="005372DE"/>
    <w:rsid w:val="00542A25"/>
    <w:rsid w:val="00561359"/>
    <w:rsid w:val="00577399"/>
    <w:rsid w:val="005B48F3"/>
    <w:rsid w:val="005E196D"/>
    <w:rsid w:val="005F0114"/>
    <w:rsid w:val="0061303A"/>
    <w:rsid w:val="0061582C"/>
    <w:rsid w:val="0062454B"/>
    <w:rsid w:val="00625A11"/>
    <w:rsid w:val="0065081C"/>
    <w:rsid w:val="00664727"/>
    <w:rsid w:val="006B57A3"/>
    <w:rsid w:val="006D59F6"/>
    <w:rsid w:val="00727A41"/>
    <w:rsid w:val="00757089"/>
    <w:rsid w:val="00774C0D"/>
    <w:rsid w:val="00784420"/>
    <w:rsid w:val="00784F03"/>
    <w:rsid w:val="00785529"/>
    <w:rsid w:val="007D0DA1"/>
    <w:rsid w:val="00820EF1"/>
    <w:rsid w:val="008243CF"/>
    <w:rsid w:val="00832518"/>
    <w:rsid w:val="0083505A"/>
    <w:rsid w:val="00835D86"/>
    <w:rsid w:val="0083653D"/>
    <w:rsid w:val="0083692B"/>
    <w:rsid w:val="008A529D"/>
    <w:rsid w:val="008B5259"/>
    <w:rsid w:val="009034B3"/>
    <w:rsid w:val="009209C7"/>
    <w:rsid w:val="00945EEF"/>
    <w:rsid w:val="00954F01"/>
    <w:rsid w:val="00957FCD"/>
    <w:rsid w:val="00962426"/>
    <w:rsid w:val="00966CB2"/>
    <w:rsid w:val="009676D8"/>
    <w:rsid w:val="00972FD6"/>
    <w:rsid w:val="00983206"/>
    <w:rsid w:val="009A4BF9"/>
    <w:rsid w:val="009D69F9"/>
    <w:rsid w:val="009E4097"/>
    <w:rsid w:val="009F4154"/>
    <w:rsid w:val="00A07519"/>
    <w:rsid w:val="00A179ED"/>
    <w:rsid w:val="00A20532"/>
    <w:rsid w:val="00A246D5"/>
    <w:rsid w:val="00A54B3E"/>
    <w:rsid w:val="00A60DA6"/>
    <w:rsid w:val="00A6438D"/>
    <w:rsid w:val="00A76BD1"/>
    <w:rsid w:val="00A84151"/>
    <w:rsid w:val="00A94552"/>
    <w:rsid w:val="00AF0893"/>
    <w:rsid w:val="00B03A8E"/>
    <w:rsid w:val="00B07E7A"/>
    <w:rsid w:val="00B10F98"/>
    <w:rsid w:val="00B13CEC"/>
    <w:rsid w:val="00B35354"/>
    <w:rsid w:val="00B4694C"/>
    <w:rsid w:val="00BC7C2B"/>
    <w:rsid w:val="00BE29AF"/>
    <w:rsid w:val="00C046CB"/>
    <w:rsid w:val="00C1668A"/>
    <w:rsid w:val="00C2779D"/>
    <w:rsid w:val="00C33383"/>
    <w:rsid w:val="00C71595"/>
    <w:rsid w:val="00C76F1C"/>
    <w:rsid w:val="00C820B6"/>
    <w:rsid w:val="00C82A33"/>
    <w:rsid w:val="00D135AA"/>
    <w:rsid w:val="00D641F5"/>
    <w:rsid w:val="00D67283"/>
    <w:rsid w:val="00D72526"/>
    <w:rsid w:val="00D745F1"/>
    <w:rsid w:val="00D92F19"/>
    <w:rsid w:val="00D96643"/>
    <w:rsid w:val="00DA03E3"/>
    <w:rsid w:val="00DB0856"/>
    <w:rsid w:val="00DD25A2"/>
    <w:rsid w:val="00DF3B98"/>
    <w:rsid w:val="00E04ABD"/>
    <w:rsid w:val="00E44DC8"/>
    <w:rsid w:val="00E63951"/>
    <w:rsid w:val="00E94CAD"/>
    <w:rsid w:val="00E97572"/>
    <w:rsid w:val="00EA4293"/>
    <w:rsid w:val="00EB1227"/>
    <w:rsid w:val="00EB233E"/>
    <w:rsid w:val="00ED74DE"/>
    <w:rsid w:val="00EE149D"/>
    <w:rsid w:val="00EE3353"/>
    <w:rsid w:val="00EF1DCE"/>
    <w:rsid w:val="00F235A5"/>
    <w:rsid w:val="00F25FC6"/>
    <w:rsid w:val="00F36686"/>
    <w:rsid w:val="00F368EE"/>
    <w:rsid w:val="00F4111E"/>
    <w:rsid w:val="00F47220"/>
    <w:rsid w:val="00F71999"/>
    <w:rsid w:val="00FA5148"/>
    <w:rsid w:val="00FA6AF2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paragraph" w:customStyle="1" w:styleId="Corpodeltesto23">
    <w:name w:val="Corpo del testo 23"/>
    <w:basedOn w:val="Normale"/>
    <w:rsid w:val="00072997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F3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32B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B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B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B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B1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paragraph" w:customStyle="1" w:styleId="Corpodeltesto23">
    <w:name w:val="Corpo del testo 23"/>
    <w:basedOn w:val="Normale"/>
    <w:rsid w:val="00072997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F3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32B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B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B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B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B1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3390-68A1-4746-B8EF-30C985BB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25</cp:revision>
  <cp:lastPrinted>2019-10-09T09:24:00Z</cp:lastPrinted>
  <dcterms:created xsi:type="dcterms:W3CDTF">2019-03-07T07:59:00Z</dcterms:created>
  <dcterms:modified xsi:type="dcterms:W3CDTF">2019-10-09T09:26:00Z</dcterms:modified>
</cp:coreProperties>
</file>