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9205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  <w:bookmarkStart w:id="0" w:name="_GoBack"/>
      <w:bookmarkEnd w:id="0"/>
    </w:p>
    <w:p w14:paraId="2AF37E15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5A38A68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A5AA39D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12439029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44FE2B5E" w14:textId="77777777" w:rsidR="00280583" w:rsidRPr="00B55D74" w:rsidRDefault="00902C3B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Marca da bollo</w:t>
      </w:r>
    </w:p>
    <w:p w14:paraId="65D29102" w14:textId="77777777" w:rsidR="00902C3B" w:rsidRDefault="00902C3B" w:rsidP="00964D25">
      <w:pPr>
        <w:jc w:val="center"/>
        <w:rPr>
          <w:rFonts w:ascii="Garamond" w:hAnsi="Garamond"/>
          <w:b/>
        </w:rPr>
      </w:pPr>
    </w:p>
    <w:p w14:paraId="5A11EE1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7CE7C590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4B5F9A1C" w14:textId="2DA7F40C" w:rsidR="007B69FB" w:rsidRDefault="007B69FB" w:rsidP="007B69FB">
      <w:pPr>
        <w:spacing w:line="256" w:lineRule="auto"/>
        <w:ind w:right="4"/>
        <w:jc w:val="both"/>
        <w:rPr>
          <w:b/>
          <w:szCs w:val="22"/>
          <w:lang w:eastAsia="zh-CN"/>
        </w:rPr>
      </w:pPr>
      <w:r>
        <w:rPr>
          <w:b/>
          <w:szCs w:val="22"/>
          <w:lang w:eastAsia="zh-CN"/>
        </w:rPr>
        <w:t>ALLA GARA EUROPEA A PROCEDURA APERTA PER LA FORNITURA DI UN MICROSCOPIO OPERATORIO PER L’U.O. DI NEUROCHIRURGIA DEL PRESIDIO OSPEDALIERO “SAN BORTOLO DI VICENZA”</w:t>
      </w:r>
    </w:p>
    <w:p w14:paraId="41D98D49" w14:textId="0A8349AD" w:rsidR="006D259A" w:rsidRPr="00491630" w:rsidRDefault="006D259A" w:rsidP="009F1346">
      <w:pPr>
        <w:jc w:val="center"/>
        <w:rPr>
          <w:rFonts w:ascii="Garamond" w:hAnsi="Garamond" w:cs="Calibri"/>
          <w:b/>
          <w:noProof/>
          <w:highlight w:val="yellow"/>
        </w:rPr>
      </w:pPr>
    </w:p>
    <w:p w14:paraId="654E906B" w14:textId="152570B8" w:rsidR="00597765" w:rsidRDefault="00902F90" w:rsidP="00597765">
      <w:pPr>
        <w:pStyle w:val="Titolo5"/>
        <w:jc w:val="center"/>
        <w:rPr>
          <w:sz w:val="20"/>
          <w:szCs w:val="20"/>
        </w:rPr>
      </w:pPr>
      <w:r w:rsidRPr="00597765">
        <w:rPr>
          <w:rStyle w:val="Enfasigrassetto"/>
          <w:b/>
          <w:sz w:val="24"/>
        </w:rPr>
        <w:t xml:space="preserve">Gara n. </w:t>
      </w:r>
      <w:r w:rsidR="00597765" w:rsidRPr="00597765">
        <w:rPr>
          <w:rStyle w:val="Enfasigrassetto"/>
          <w:b/>
          <w:sz w:val="24"/>
        </w:rPr>
        <w:t>7357093</w:t>
      </w:r>
      <w:r w:rsidRPr="00597765">
        <w:rPr>
          <w:rStyle w:val="Enfasigrassetto"/>
          <w:b/>
          <w:sz w:val="24"/>
        </w:rPr>
        <w:t xml:space="preserve"> - CIG</w:t>
      </w:r>
      <w:r w:rsidRPr="0099705B">
        <w:rPr>
          <w:rFonts w:ascii="Garamond" w:hAnsi="Garamond" w:cs="Calibri"/>
          <w:noProof/>
        </w:rPr>
        <w:t xml:space="preserve"> </w:t>
      </w:r>
      <w:r w:rsidR="00597765">
        <w:rPr>
          <w:rStyle w:val="Enfasigrassetto"/>
          <w:b/>
          <w:bCs/>
          <w:sz w:val="24"/>
        </w:rPr>
        <w:t>7817024C43</w:t>
      </w:r>
    </w:p>
    <w:p w14:paraId="00783D05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1FC9884A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17E3D74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 xml:space="preserve">……………………................... n. ..............………, nella sua qualità </w:t>
      </w:r>
      <w:proofErr w:type="gramStart"/>
      <w:r w:rsidRPr="00987FF1">
        <w:rPr>
          <w:rFonts w:ascii="Garamond" w:hAnsi="Garamond"/>
        </w:rPr>
        <w:t>di….</w:t>
      </w:r>
      <w:proofErr w:type="gramEnd"/>
      <w:r w:rsidRPr="00987FF1">
        <w:rPr>
          <w:rFonts w:ascii="Garamond" w:hAnsi="Garamond"/>
        </w:rPr>
        <w:t>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</w:t>
      </w:r>
      <w:proofErr w:type="gramStart"/>
      <w:r w:rsidRPr="00974C1E">
        <w:rPr>
          <w:rFonts w:ascii="Garamond" w:hAnsi="Garamond"/>
        </w:rPr>
        <w:t>…….</w:t>
      </w:r>
      <w:proofErr w:type="gramEnd"/>
      <w:r w:rsidRPr="00974C1E">
        <w:rPr>
          <w:rFonts w:ascii="Garamond" w:hAnsi="Garamond"/>
        </w:rPr>
        <w:t>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33083D75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5E2A7713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1E26F3A0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575D0981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2742858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987FF1">
        <w:rPr>
          <w:rFonts w:ascii="Garamond" w:hAnsi="Garamond"/>
        </w:rPr>
        <w:t>referente</w:t>
      </w:r>
      <w:proofErr w:type="gramEnd"/>
      <w:r w:rsidRPr="00987FF1">
        <w:rPr>
          <w:rFonts w:ascii="Garamond" w:hAnsi="Garamond"/>
        </w:rPr>
        <w:t xml:space="preserve">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3E09B349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52FBB2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632CAE5F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442A6A79" w14:textId="3B3AA053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2A437661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9213995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0AAAFAE0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D639C5">
        <w:rPr>
          <w:rFonts w:ascii="Garamond" w:hAnsi="Garamond"/>
        </w:rPr>
        <w:t>come</w:t>
      </w:r>
      <w:proofErr w:type="gramEnd"/>
      <w:r w:rsidRPr="00D639C5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14:paraId="5C670CA9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</w:t>
      </w:r>
    </w:p>
    <w:p w14:paraId="785D8C74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7E22EE9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B2E625A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lastRenderedPageBreak/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D80225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B31370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BFD9E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3BBF4D44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consorziata</w:t>
      </w:r>
      <w:proofErr w:type="gramEnd"/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350401A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5C0E066" w14:textId="77777777" w:rsidR="0015698B" w:rsidRPr="00987FF1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Garamond" w:hAnsi="Garamond"/>
          <w:bCs/>
        </w:rPr>
      </w:pPr>
    </w:p>
    <w:p w14:paraId="036D9CBF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1F231040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1F3317F5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062AC808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2488CF6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245479BC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57CED5E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34F09FAA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0E29FEB3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C1CC68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6F84CE1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EAA440F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 </w:t>
      </w:r>
    </w:p>
    <w:p w14:paraId="5501B1B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3D0B9126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FCC263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55E2C36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77701652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22152CF2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2169FBC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proofErr w:type="gramEnd"/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79ED0683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lastRenderedPageBreak/>
        <w:t>che</w:t>
      </w:r>
      <w:proofErr w:type="gramEnd"/>
      <w:r>
        <w:rPr>
          <w:rFonts w:ascii="Garamond" w:hAnsi="Garamond"/>
        </w:rPr>
        <w:t xml:space="preserve"> esegue l’appalto per la seguente quota/categoria:…………</w:t>
      </w:r>
    </w:p>
    <w:p w14:paraId="151FCE26" w14:textId="77777777" w:rsidR="007E2DB3" w:rsidRPr="00C21AAA" w:rsidRDefault="007E2DB3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00343358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come</w:t>
      </w:r>
      <w:proofErr w:type="gramEnd"/>
      <w:r w:rsidRPr="00987FF1">
        <w:rPr>
          <w:rFonts w:ascii="Garamond" w:hAnsi="Garamond"/>
        </w:rPr>
        <w:t xml:space="preserve">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6DA25889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082B6800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04417CFA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C21AAA">
        <w:rPr>
          <w:rFonts w:ascii="Garamond" w:hAnsi="Garamond"/>
        </w:rPr>
        <w:t>e</w:t>
      </w:r>
      <w:proofErr w:type="gramEnd"/>
      <w:r w:rsidRPr="00C21AAA">
        <w:rPr>
          <w:rFonts w:ascii="Garamond" w:hAnsi="Garamond"/>
        </w:rPr>
        <w:t xml:space="preserve"> di concorrere</w:t>
      </w:r>
      <w:r w:rsidR="00DE5A9A" w:rsidRPr="00C21AAA">
        <w:rPr>
          <w:rFonts w:ascii="Garamond" w:hAnsi="Garamond"/>
        </w:rPr>
        <w:t xml:space="preserve"> </w:t>
      </w:r>
    </w:p>
    <w:p w14:paraId="5F644667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in</w:t>
      </w:r>
      <w:proofErr w:type="gramEnd"/>
      <w:r w:rsidRPr="00C21AAA">
        <w:rPr>
          <w:rFonts w:ascii="Garamond" w:hAnsi="Garamond"/>
        </w:rPr>
        <w:t xml:space="preserve"> nome e per conto proprio</w:t>
      </w:r>
    </w:p>
    <w:p w14:paraId="24EDD77A" w14:textId="77777777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per</w:t>
      </w:r>
      <w:proofErr w:type="gramEnd"/>
      <w:r w:rsidRPr="00C21AAA">
        <w:rPr>
          <w:rFonts w:ascii="Garamond" w:hAnsi="Garamond"/>
        </w:rPr>
        <w:t xml:space="preserve">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5370390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capofila</w:t>
      </w:r>
      <w:proofErr w:type="gramEnd"/>
      <w:r w:rsidRPr="00C21AAA">
        <w:rPr>
          <w:rFonts w:ascii="Garamond" w:hAnsi="Garamond"/>
        </w:rPr>
        <w:t>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134906AF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quota/categoria:……………………………</w:t>
      </w:r>
    </w:p>
    <w:p w14:paraId="73921713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468C3A40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C21AAA">
        <w:rPr>
          <w:rFonts w:ascii="Garamond" w:hAnsi="Garamond"/>
        </w:rPr>
        <w:t>consorzianda</w:t>
      </w:r>
      <w:proofErr w:type="spellEnd"/>
      <w:proofErr w:type="gram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0CA376F4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6172FFA" w14:textId="77777777" w:rsidR="003544F3" w:rsidRPr="00C21AAA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</w:p>
    <w:p w14:paraId="729872A4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>ome</w:t>
      </w:r>
      <w:proofErr w:type="gramEnd"/>
      <w:r w:rsidR="00837A8A" w:rsidRPr="00987FF1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14:paraId="5D730246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costituito</w:t>
      </w:r>
      <w:proofErr w:type="gramEnd"/>
    </w:p>
    <w:p w14:paraId="202B2BA5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costituendo</w:t>
      </w:r>
      <w:proofErr w:type="gramEnd"/>
    </w:p>
    <w:p w14:paraId="33362837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C21AAA">
        <w:rPr>
          <w:rFonts w:ascii="Garamond" w:hAnsi="Garamond"/>
        </w:rPr>
        <w:t>tra</w:t>
      </w:r>
      <w:proofErr w:type="gramEnd"/>
      <w:r w:rsidRPr="00C21AAA">
        <w:rPr>
          <w:rFonts w:ascii="Garamond" w:hAnsi="Garamond"/>
        </w:rPr>
        <w:t xml:space="preserve">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3FB1A690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mandataria</w:t>
      </w:r>
      <w:proofErr w:type="gramEnd"/>
      <w:r w:rsidRPr="00C21AAA">
        <w:rPr>
          <w:rFonts w:ascii="Garamond" w:hAnsi="Garamond"/>
        </w:rPr>
        <w:t>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1D4FC15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7B84CE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………….</w:t>
      </w:r>
      <w:r w:rsidR="00102D0D">
        <w:rPr>
          <w:rFonts w:ascii="Garamond" w:hAnsi="Garamond"/>
        </w:rPr>
        <w:t>…</w:t>
      </w:r>
    </w:p>
    <w:p w14:paraId="146B9CF4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7F70FE59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C21AAA">
        <w:rPr>
          <w:rFonts w:ascii="Garamond" w:hAnsi="Garamond"/>
        </w:rPr>
        <w:t>mandante</w:t>
      </w:r>
      <w:proofErr w:type="gramEnd"/>
      <w:r w:rsidRPr="00C21AAA">
        <w:rPr>
          <w:rFonts w:ascii="Garamond" w:hAnsi="Garamond"/>
        </w:rPr>
        <w:t>……………</w:t>
      </w:r>
    </w:p>
    <w:p w14:paraId="2CDAA800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B6BD1A7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5256E2B6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 e con soggettività giuridica</w:t>
      </w:r>
    </w:p>
    <w:p w14:paraId="6A44414C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lastRenderedPageBreak/>
        <w:t>dotata</w:t>
      </w:r>
      <w:proofErr w:type="gramEnd"/>
      <w:r w:rsidRPr="00C21AAA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5789F100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>ata</w:t>
      </w:r>
      <w:proofErr w:type="gramEnd"/>
      <w:r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61EF7885" w14:textId="77777777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A5736C">
        <w:rPr>
          <w:rFonts w:ascii="Garamond" w:hAnsi="Garamond"/>
        </w:rPr>
        <w:t>e</w:t>
      </w:r>
      <w:proofErr w:type="gramEnd"/>
      <w:r w:rsidRPr="00A5736C">
        <w:rPr>
          <w:rFonts w:ascii="Garamond" w:hAnsi="Garamond"/>
        </w:rPr>
        <w:t xml:space="preserve">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AEF7942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mandataria</w:t>
      </w:r>
      <w:proofErr w:type="gramEnd"/>
      <w:r w:rsidRPr="00987FF1">
        <w:rPr>
          <w:rFonts w:ascii="Garamond" w:hAnsi="Garamond"/>
        </w:rPr>
        <w:t>………</w:t>
      </w:r>
      <w:r w:rsidR="00147210">
        <w:rPr>
          <w:rFonts w:ascii="Garamond" w:hAnsi="Garamond"/>
        </w:rPr>
        <w:t>…</w:t>
      </w:r>
    </w:p>
    <w:p w14:paraId="100BA4E2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29C125A7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71CE504E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12EBBBF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987FF1">
        <w:rPr>
          <w:rFonts w:ascii="Garamond" w:hAnsi="Garamond"/>
        </w:rPr>
        <w:t>mandante</w:t>
      </w:r>
      <w:proofErr w:type="gramEnd"/>
      <w:r w:rsidRPr="00987FF1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7896E7D7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esegue l’appalto per la seguente quota/categoria:…………………………...</w:t>
      </w:r>
    </w:p>
    <w:p w14:paraId="50491FA3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C21AAA">
        <w:rPr>
          <w:rFonts w:ascii="Garamond" w:hAnsi="Garamond"/>
          <w:bCs/>
        </w:rPr>
        <w:t>come</w:t>
      </w:r>
      <w:proofErr w:type="gramEnd"/>
      <w:r w:rsidRPr="00C21AA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204F85DC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e</w:t>
      </w:r>
      <w:proofErr w:type="gramEnd"/>
      <w:r w:rsidRPr="00BF06F8">
        <w:rPr>
          <w:rFonts w:ascii="Garamond" w:hAnsi="Garamond"/>
        </w:rPr>
        <w:t xml:space="preserve"> di concorrere per i seguenti operatori economici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25CF1400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mandataria</w:t>
      </w:r>
      <w:proofErr w:type="gramEnd"/>
      <w:r w:rsidRPr="00BF06F8">
        <w:rPr>
          <w:rFonts w:ascii="Garamond" w:hAnsi="Garamond"/>
        </w:rPr>
        <w:t>…………</w:t>
      </w:r>
    </w:p>
    <w:p w14:paraId="143F1DFE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546E5285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27608977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3D866935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mandante</w:t>
      </w:r>
      <w:proofErr w:type="gramEnd"/>
      <w:r w:rsidRPr="00BF06F8">
        <w:rPr>
          <w:rFonts w:ascii="Garamond" w:hAnsi="Garamond"/>
        </w:rPr>
        <w:t>……………</w:t>
      </w:r>
    </w:p>
    <w:p w14:paraId="687EDAF6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BF06F8">
        <w:rPr>
          <w:rFonts w:ascii="Garamond" w:hAnsi="Garamond"/>
        </w:rPr>
        <w:t>che</w:t>
      </w:r>
      <w:proofErr w:type="gramEnd"/>
      <w:r w:rsidRPr="00BF06F8">
        <w:rPr>
          <w:rFonts w:ascii="Garamond" w:hAnsi="Garamond"/>
        </w:rPr>
        <w:t xml:space="preserve"> esegue l’appalto per la seguente quota/categoria:…………………………...</w:t>
      </w:r>
    </w:p>
    <w:p w14:paraId="65A2FEDC" w14:textId="77777777" w:rsidR="006F06AB" w:rsidRPr="00987FF1" w:rsidRDefault="006F06AB" w:rsidP="00BF06F8">
      <w:pPr>
        <w:widowControl w:val="0"/>
        <w:ind w:left="5556" w:firstLine="426"/>
        <w:jc w:val="center"/>
        <w:rPr>
          <w:rFonts w:ascii="Garamond" w:hAnsi="Garamond"/>
          <w:i/>
        </w:rPr>
      </w:pPr>
      <w:r w:rsidRPr="00987FF1">
        <w:rPr>
          <w:rFonts w:ascii="Garamond" w:hAnsi="Garamond"/>
          <w:i/>
        </w:rPr>
        <w:t>)</w:t>
      </w:r>
    </w:p>
    <w:p w14:paraId="3918228D" w14:textId="77777777" w:rsidR="00280583" w:rsidRDefault="00280583" w:rsidP="00BF06F8">
      <w:pPr>
        <w:widowControl w:val="0"/>
        <w:ind w:left="4140" w:firstLine="426"/>
        <w:jc w:val="center"/>
        <w:rPr>
          <w:rFonts w:ascii="Garamond" w:hAnsi="Garamond"/>
        </w:rPr>
      </w:pPr>
    </w:p>
    <w:p w14:paraId="6DF252E3" w14:textId="77777777" w:rsidR="00280583" w:rsidRPr="00987FF1" w:rsidRDefault="00280583" w:rsidP="00BF06F8">
      <w:pPr>
        <w:widowControl w:val="0"/>
        <w:ind w:left="4140" w:firstLine="426"/>
        <w:rPr>
          <w:rFonts w:ascii="Garamond" w:hAnsi="Garamond"/>
        </w:rPr>
      </w:pPr>
    </w:p>
    <w:p w14:paraId="0462BC3D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5ADC27A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4AEB2EE7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</w:t>
      </w:r>
      <w:r w:rsidR="00BF06F8" w:rsidRPr="009F1346">
        <w:rPr>
          <w:rFonts w:ascii="Garamond" w:hAnsi="Garamond"/>
          <w:b/>
          <w:i/>
        </w:rPr>
        <w:t>2</w:t>
      </w:r>
      <w:r w:rsidRPr="009F1346">
        <w:rPr>
          <w:rFonts w:ascii="Garamond" w:hAnsi="Garamond"/>
          <w:b/>
          <w:i/>
        </w:rPr>
        <w:t xml:space="preserve"> </w:t>
      </w:r>
      <w:r w:rsidR="00280583" w:rsidRPr="009F1346">
        <w:rPr>
          <w:rFonts w:ascii="Garamond" w:hAnsi="Garamond"/>
          <w:b/>
          <w:i/>
          <w:lang w:val="x-none"/>
        </w:rPr>
        <w:t xml:space="preserve">In caso di </w:t>
      </w:r>
      <w:r w:rsidR="00FB05D6" w:rsidRPr="009F1346">
        <w:rPr>
          <w:rFonts w:ascii="Garamond" w:hAnsi="Garamond"/>
          <w:b/>
          <w:i/>
        </w:rPr>
        <w:t>partecipazione plurisoggettiva</w:t>
      </w:r>
      <w:r w:rsidR="00BF06F8" w:rsidRPr="009F1346">
        <w:rPr>
          <w:rFonts w:ascii="Garamond" w:hAnsi="Garamond"/>
          <w:b/>
          <w:i/>
        </w:rPr>
        <w:t>,</w:t>
      </w:r>
      <w:r w:rsidR="00147210" w:rsidRPr="009F1346">
        <w:rPr>
          <w:rFonts w:ascii="Garamond" w:hAnsi="Garamond"/>
          <w:b/>
          <w:i/>
        </w:rPr>
        <w:t xml:space="preserve"> </w:t>
      </w:r>
      <w:r w:rsidR="00FB05D6" w:rsidRPr="009F1346">
        <w:rPr>
          <w:rFonts w:ascii="Garamond" w:hAnsi="Garamond"/>
          <w:b/>
          <w:i/>
        </w:rPr>
        <w:t xml:space="preserve">vedere le prescrizioni di cui all’art. 15.1 del </w:t>
      </w:r>
      <w:r w:rsidR="00950468" w:rsidRPr="009F1346">
        <w:rPr>
          <w:rFonts w:ascii="Garamond" w:hAnsi="Garamond"/>
          <w:b/>
          <w:i/>
        </w:rPr>
        <w:t>D</w:t>
      </w:r>
      <w:r w:rsidR="00FB05D6" w:rsidRPr="009F1346">
        <w:rPr>
          <w:rFonts w:ascii="Garamond" w:hAnsi="Garamond"/>
          <w:b/>
          <w:i/>
        </w:rPr>
        <w:t>isciplinare.</w:t>
      </w:r>
    </w:p>
    <w:p w14:paraId="3B7334F3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4DC330BC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FF3EE" w14:textId="77777777" w:rsidR="00D73BFE" w:rsidRDefault="00D73BFE" w:rsidP="00280583">
      <w:r>
        <w:separator/>
      </w:r>
    </w:p>
  </w:endnote>
  <w:endnote w:type="continuationSeparator" w:id="0">
    <w:p w14:paraId="67450C5D" w14:textId="77777777" w:rsidR="00D73BFE" w:rsidRDefault="00D73BF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98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CEE798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293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77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AA005E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BFAD" w14:textId="77777777" w:rsidR="003D3E3A" w:rsidRDefault="003D3E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E09F" w14:textId="77777777" w:rsidR="00D73BFE" w:rsidRDefault="00D73BFE" w:rsidP="00280583">
      <w:r>
        <w:separator/>
      </w:r>
    </w:p>
  </w:footnote>
  <w:footnote w:type="continuationSeparator" w:id="0">
    <w:p w14:paraId="5E62A503" w14:textId="77777777" w:rsidR="00D73BFE" w:rsidRDefault="00D73BF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A8AD" w14:textId="77777777" w:rsidR="003D3E3A" w:rsidRDefault="003D3E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3971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DD3E2" wp14:editId="62765D4A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D79E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D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0BD79ED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7341700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30739D6D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5E6B3331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ED2A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5D811" wp14:editId="199EEB8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58011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06D7265" wp14:editId="61CA8579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D811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0F58011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06D7265" wp14:editId="61CA8579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4B739D3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4323E21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66862FBC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44E21E88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31BA1C14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4BD3E87B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1B8A9FE3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97765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5593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B69FB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C3B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05B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346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824A80"/>
  <w15:docId w15:val="{7D969CDC-E8D6-4262-9766-339CB4A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597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0405-2313-4EC8-A1F0-8C4931C1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Marina Favara</cp:lastModifiedBy>
  <cp:revision>7</cp:revision>
  <cp:lastPrinted>2018-02-22T08:26:00Z</cp:lastPrinted>
  <dcterms:created xsi:type="dcterms:W3CDTF">2019-01-28T15:27:00Z</dcterms:created>
  <dcterms:modified xsi:type="dcterms:W3CDTF">2019-02-28T15:01:00Z</dcterms:modified>
</cp:coreProperties>
</file>