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527D" w14:textId="30BF34EA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24C0F"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  <w:t>3</w:t>
      </w:r>
      <w:bookmarkStart w:id="0" w:name="_Hlk163147179"/>
      <w:r w:rsidRPr="00124C0F"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  <w:t xml:space="preserve">. Scheda informativa sull’accessibilità </w:t>
      </w:r>
      <w:r w:rsidR="00A333C8"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  <w:t xml:space="preserve">alla </w:t>
      </w:r>
      <w:r w:rsidRPr="00A06A80">
        <w:rPr>
          <w:rFonts w:ascii="Arial" w:eastAsia="Times New Roman" w:hAnsi="Arial" w:cs="Arial"/>
          <w:b/>
          <w:color w:val="000000"/>
          <w:lang w:eastAsia="it-IT"/>
        </w:rPr>
        <w:t xml:space="preserve">Chiesa di Santa Corona </w:t>
      </w:r>
    </w:p>
    <w:p w14:paraId="2E067E6C" w14:textId="77777777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0"/>
    <w:p w14:paraId="4A2CB61F" w14:textId="03419EF2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 xml:space="preserve">Costruita nel 1261 ospita delle splendide opere d’arte: </w:t>
      </w:r>
      <w:r>
        <w:rPr>
          <w:rFonts w:ascii="Arial" w:eastAsia="Times New Roman" w:hAnsi="Arial" w:cs="Arial"/>
          <w:color w:val="000000"/>
          <w:lang w:eastAsia="it-IT"/>
        </w:rPr>
        <w:t>Il Battesimo di Cristo del Bellini e l’Adorazione dei Magi del Veronese</w:t>
      </w:r>
    </w:p>
    <w:p w14:paraId="3053A8A4" w14:textId="77777777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796C34" w14:textId="77777777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Segoe UI Emoji" w:eastAsia="Times New Roman" w:hAnsi="Segoe UI Emoji" w:cs="Segoe UI Emoji"/>
          <w:color w:val="000000"/>
          <w:lang w:eastAsia="it-IT"/>
        </w:rPr>
        <w:t>♿</w:t>
      </w:r>
      <w:r w:rsidRPr="00A06A80">
        <w:rPr>
          <w:rFonts w:ascii="Arial" w:eastAsia="Times New Roman" w:hAnsi="Arial" w:cs="Arial"/>
          <w:color w:val="000000"/>
          <w:lang w:eastAsia="it-IT"/>
        </w:rPr>
        <w:t xml:space="preserve"> Accessibilità</w:t>
      </w:r>
    </w:p>
    <w:p w14:paraId="4AD8B15C" w14:textId="77777777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>Ingresso a livello e pesante porta a battente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51EEC026" w14:textId="77777777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Bagno accessibile e attrezzato</w:t>
      </w:r>
    </w:p>
    <w:p w14:paraId="562D8E8C" w14:textId="402807A6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Rivolgersi all’operatore in servizio oppure orientarsi verso la sala del Capitolo che attraversata consente l’accesso ai servizi igienici</w:t>
      </w:r>
    </w:p>
    <w:p w14:paraId="7153BDAA" w14:textId="77777777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34A01792" w14:textId="77777777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Segoe UI Emoji" w:eastAsia="Times New Roman" w:hAnsi="Segoe UI Emoji" w:cs="Segoe UI Emoji"/>
          <w:color w:val="000000" w:themeColor="text1"/>
          <w:lang w:eastAsia="it-IT"/>
        </w:rPr>
        <w:t>🗿</w:t>
      </w:r>
      <w:r w:rsidRPr="00A06A80">
        <w:rPr>
          <w:rFonts w:ascii="Arial" w:eastAsia="Times New Roman" w:hAnsi="Arial" w:cs="Arial"/>
          <w:color w:val="000000" w:themeColor="text1"/>
          <w:lang w:eastAsia="it-IT"/>
        </w:rPr>
        <w:t xml:space="preserve"> Presenti 3 Opere in 3D Tattili che consentono di esplorare </w:t>
      </w:r>
      <w:r w:rsidRPr="00A06A80">
        <w:rPr>
          <w:rFonts w:ascii="Arial" w:eastAsia="Times New Roman" w:hAnsi="Arial" w:cs="Arial"/>
          <w:color w:val="000000"/>
          <w:lang w:eastAsia="it-IT"/>
        </w:rPr>
        <w:t>le forme e texture delle opere d’arte anche alle persone cieche e ipovedenti.</w:t>
      </w:r>
    </w:p>
    <w:p w14:paraId="7CB51CC5" w14:textId="7BAEDC0C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Segoe UI Emoji" w:eastAsia="Times New Roman" w:hAnsi="Segoe UI Emoji" w:cs="Segoe UI Emoji"/>
          <w:color w:val="000000"/>
          <w:lang w:eastAsia="it-IT"/>
        </w:rPr>
        <w:t>📖</w:t>
      </w:r>
      <w:r w:rsidRPr="00A06A80">
        <w:rPr>
          <w:rFonts w:ascii="Arial" w:eastAsia="Times New Roman" w:hAnsi="Arial" w:cs="Arial"/>
          <w:color w:val="000000"/>
          <w:lang w:eastAsia="it-IT"/>
        </w:rPr>
        <w:t xml:space="preserve"> Disponibile guida </w:t>
      </w:r>
      <w:r>
        <w:rPr>
          <w:rFonts w:ascii="Arial" w:eastAsia="Times New Roman" w:hAnsi="Arial" w:cs="Arial"/>
          <w:color w:val="000000"/>
          <w:lang w:eastAsia="it-IT"/>
        </w:rPr>
        <w:t xml:space="preserve">accessibile </w:t>
      </w:r>
      <w:r w:rsidRPr="00A06A80">
        <w:rPr>
          <w:rFonts w:ascii="Arial" w:eastAsia="Times New Roman" w:hAnsi="Arial" w:cs="Arial"/>
          <w:color w:val="000000"/>
          <w:lang w:eastAsia="it-IT"/>
        </w:rPr>
        <w:t>in Comunicazione Aumentativa Alternativa</w:t>
      </w:r>
    </w:p>
    <w:p w14:paraId="4B1D9E83" w14:textId="77777777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56E5A0" w14:textId="77777777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t>🎟</w:t>
      </w:r>
      <w:r w:rsidRPr="00A06A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A06A80">
        <w:rPr>
          <w:rFonts w:ascii="Arial" w:eastAsia="Times New Roman" w:hAnsi="Arial" w:cs="Arial"/>
          <w:color w:val="000000"/>
          <w:lang w:eastAsia="it-IT"/>
        </w:rPr>
        <w:t>Biglietto</w:t>
      </w:r>
    </w:p>
    <w:p w14:paraId="02B40365" w14:textId="77777777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>€ 3 Intero</w:t>
      </w:r>
    </w:p>
    <w:p w14:paraId="4EF2EC1E" w14:textId="06C54B3C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 xml:space="preserve">Gratuito </w:t>
      </w:r>
      <w:r w:rsidR="00A333C8">
        <w:rPr>
          <w:rFonts w:ascii="Arial" w:eastAsia="Times New Roman" w:hAnsi="Arial" w:cs="Arial"/>
          <w:color w:val="000000"/>
          <w:lang w:eastAsia="it-IT"/>
        </w:rPr>
        <w:t xml:space="preserve">alla </w:t>
      </w:r>
      <w:r w:rsidRPr="00A06A80">
        <w:rPr>
          <w:rFonts w:ascii="Arial" w:eastAsia="Times New Roman" w:hAnsi="Arial" w:cs="Arial"/>
          <w:color w:val="000000"/>
          <w:lang w:eastAsia="it-IT"/>
        </w:rPr>
        <w:t>persona con disabilità e accompagnatore</w:t>
      </w:r>
    </w:p>
    <w:p w14:paraId="58591E1B" w14:textId="77777777" w:rsidR="00A06A80" w:rsidRP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997125" w14:textId="52F63AC2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30303"/>
          <w:lang w:eastAsia="it-IT"/>
        </w:rPr>
      </w:pPr>
      <w:r w:rsidRPr="00A06A80">
        <w:rPr>
          <w:rFonts w:ascii="Arial" w:eastAsia="Times New Roman" w:hAnsi="Arial" w:cs="Arial"/>
          <w:color w:val="000000"/>
          <w:lang w:eastAsia="it-IT"/>
        </w:rPr>
        <w:t>*Con il Progetto Turismo Sociale e Inclusivo ULSS 8 Berica</w:t>
      </w:r>
      <w:r w:rsidRPr="00A06A80">
        <w:rPr>
          <w:rFonts w:ascii="Arial" w:eastAsia="Times New Roman" w:hAnsi="Arial" w:cs="Arial"/>
          <w:color w:val="030303"/>
          <w:lang w:eastAsia="it-IT"/>
        </w:rPr>
        <w:t>, per ogni museo civico della Città di Vicenza è stata realizzata una Guida con i simboli della Comunicazione Aumentativa Alternativa (C.A.A.) per rendere le informazioni dei siti culturali facilmente accessibili alle persone con disabilità cognitiva ma anche con problematiche di comunicazione, anziane, straniere e ai bambini e rafforzare l’accessibilità ai musei e ai luoghi dell’arte e della cultura.</w:t>
      </w:r>
      <w:r>
        <w:rPr>
          <w:rFonts w:ascii="Arial" w:eastAsia="Times New Roman" w:hAnsi="Arial" w:cs="Arial"/>
          <w:color w:val="030303"/>
          <w:lang w:eastAsia="it-IT"/>
        </w:rPr>
        <w:t xml:space="preserve"> Inoltre, sono state riprodotte in 3D alcune importanti opere d’arte per renderle accessibili alle persone cieche ed ipovedenti.</w:t>
      </w:r>
    </w:p>
    <w:p w14:paraId="4B38F5BC" w14:textId="633819F1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481AEC" w14:textId="3B3DD0E9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845A2D" w14:textId="51C891B8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8B1664" w14:textId="70E6A5EF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78B716" w14:textId="4114AB2C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F78B34" w14:textId="43A42A06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ED03BF" w14:textId="1EB56884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775749" w14:textId="6D5C625C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365145" w14:textId="1AD882A2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184E06" w14:textId="62763FD4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7B8766" w14:textId="370636A9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6BCCBC" w14:textId="369A0BE2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C6B0CC" w14:textId="377957D4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2B3210" w14:textId="252C65AF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45A432" w14:textId="11B8DFCB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6E291D" w14:textId="292C2A7C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668EB9" w14:textId="5F7E011C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FD67F5" w14:textId="378A2B93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B66CC2" w14:textId="53773DD2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8B77FC" w14:textId="2186B818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513760" w14:textId="6EC642BA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FAC624" w14:textId="1D903490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359C35" w14:textId="77777777" w:rsidR="00A06A80" w:rsidRPr="00A06A80" w:rsidRDefault="00A06A80" w:rsidP="0012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85F8C0" w14:textId="77777777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85DDED" w14:textId="289F916F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9B1BFB" w14:textId="358D18B1" w:rsidR="00A06A80" w:rsidRDefault="00A06A80" w:rsidP="00124C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077157" w14:textId="77777777" w:rsidR="00A06A80" w:rsidRDefault="00A06A80" w:rsidP="00A06A80">
      <w:pPr>
        <w:shd w:val="clear" w:color="auto" w:fill="FFFFFF" w:themeFill="background1"/>
      </w:pPr>
    </w:p>
    <w:sectPr w:rsidR="00A06A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B6"/>
    <w:rsid w:val="00124C0F"/>
    <w:rsid w:val="001656C5"/>
    <w:rsid w:val="007C7193"/>
    <w:rsid w:val="008532CC"/>
    <w:rsid w:val="00A06A80"/>
    <w:rsid w:val="00A333C8"/>
    <w:rsid w:val="00C123C4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93AE"/>
  <w15:chartTrackingRefBased/>
  <w15:docId w15:val="{E73B020C-2D98-4E8A-9591-61C9DCA9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Miriam Ojeda Montes</dc:creator>
  <cp:keywords/>
  <dc:description/>
  <cp:lastModifiedBy>Alice Maritan</cp:lastModifiedBy>
  <cp:revision>3</cp:revision>
  <cp:lastPrinted>2024-04-04T15:56:00Z</cp:lastPrinted>
  <dcterms:created xsi:type="dcterms:W3CDTF">2024-04-04T16:49:00Z</dcterms:created>
  <dcterms:modified xsi:type="dcterms:W3CDTF">2024-04-05T09:18:00Z</dcterms:modified>
</cp:coreProperties>
</file>