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E469" w14:textId="48E3790E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b/>
          <w:color w:val="000000"/>
          <w:shd w:val="clear" w:color="auto" w:fill="FFFFFF" w:themeFill="background1"/>
          <w:lang w:eastAsia="it-IT"/>
        </w:rPr>
        <w:t>4.</w:t>
      </w:r>
      <w:r w:rsidR="00124C0F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 </w:t>
      </w:r>
      <w:r w:rsidR="00124C0F" w:rsidRPr="007C7193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Scheda informativa </w:t>
      </w:r>
      <w:r w:rsidR="00124C0F" w:rsidRPr="00124C0F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sull’accessibilità al </w:t>
      </w:r>
      <w:r w:rsidRPr="00A06A80">
        <w:rPr>
          <w:rFonts w:ascii="Arial" w:eastAsia="Times New Roman" w:hAnsi="Arial" w:cs="Arial"/>
          <w:b/>
          <w:color w:val="000000"/>
          <w:shd w:val="clear" w:color="auto" w:fill="FFFFFF" w:themeFill="background1"/>
          <w:lang w:eastAsia="it-IT"/>
        </w:rPr>
        <w:t>Museo civico di Palazzo Chiericati</w:t>
      </w:r>
    </w:p>
    <w:p w14:paraId="04D0668A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FA802B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 xml:space="preserve">Patrimonio Unesco dal 1994 Capolavoro di Andrea Palladio del 1550, dal 1855 nelle sue splendide sale raccoglie dipinti, sculture e arti applicate dal tredicesimo al diciannovesimo secolo da Cima da Conegliano a Tintoretto, </w:t>
      </w:r>
      <w:proofErr w:type="spellStart"/>
      <w:proofErr w:type="gramStart"/>
      <w:r w:rsidRPr="00A06A80">
        <w:rPr>
          <w:rFonts w:ascii="Arial" w:eastAsia="Times New Roman" w:hAnsi="Arial" w:cs="Arial"/>
          <w:color w:val="000000"/>
          <w:lang w:eastAsia="it-IT"/>
        </w:rPr>
        <w:t>Veronese,Tiepolo</w:t>
      </w:r>
      <w:proofErr w:type="spellEnd"/>
      <w:proofErr w:type="gramEnd"/>
      <w:r w:rsidRPr="00A06A80">
        <w:rPr>
          <w:rFonts w:ascii="Arial" w:eastAsia="Times New Roman" w:hAnsi="Arial" w:cs="Arial"/>
          <w:color w:val="000000"/>
          <w:lang w:eastAsia="it-IT"/>
        </w:rPr>
        <w:t xml:space="preserve"> e molti altri.</w:t>
      </w:r>
    </w:p>
    <w:p w14:paraId="2A13C8C4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09C432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lang w:eastAsia="it-IT"/>
        </w:rPr>
        <w:t>♿</w:t>
      </w:r>
      <w:r w:rsidRPr="00A06A80">
        <w:rPr>
          <w:rFonts w:ascii="Arial" w:eastAsia="Times New Roman" w:hAnsi="Arial" w:cs="Arial"/>
          <w:color w:val="000000"/>
          <w:lang w:eastAsia="it-IT"/>
        </w:rPr>
        <w:t xml:space="preserve"> Accessibilità</w:t>
      </w:r>
    </w:p>
    <w:p w14:paraId="15B88676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Rampa d’accesso dalla sede stradale</w:t>
      </w:r>
    </w:p>
    <w:p w14:paraId="172FE6CB" w14:textId="77777777" w:rsidR="001656C5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Ingresso a livello e porta a Battente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139CC2D5" w14:textId="77777777" w:rsidR="001656C5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Ascensore</w:t>
      </w:r>
      <w:r w:rsidR="001656C5">
        <w:rPr>
          <w:rFonts w:ascii="Arial" w:eastAsia="Times New Roman" w:hAnsi="Arial" w:cs="Arial"/>
          <w:color w:val="000000"/>
          <w:lang w:eastAsia="it-IT"/>
        </w:rPr>
        <w:t xml:space="preserve"> per accedere al secondo piano </w:t>
      </w:r>
    </w:p>
    <w:p w14:paraId="630B1D9A" w14:textId="4EBF1530" w:rsidR="00A06A80" w:rsidRPr="00A06A80" w:rsidRDefault="001656C5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Sottotetto non raggiungibile in sedia a rotelle</w:t>
      </w:r>
    </w:p>
    <w:p w14:paraId="4A74C135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Bagno attrezzato con maniglione</w:t>
      </w:r>
    </w:p>
    <w:p w14:paraId="7C24F6ED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21D8C9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lang w:eastAsia="it-IT"/>
        </w:rPr>
        <w:t>📖</w:t>
      </w:r>
      <w:r w:rsidRPr="00A06A80">
        <w:rPr>
          <w:rFonts w:ascii="Arial" w:eastAsia="Times New Roman" w:hAnsi="Arial" w:cs="Arial"/>
          <w:color w:val="000000"/>
          <w:lang w:eastAsia="it-IT"/>
        </w:rPr>
        <w:t xml:space="preserve"> Disponibile guida accessibile in Comunicazione Aumentativa Alternativa</w:t>
      </w:r>
    </w:p>
    <w:p w14:paraId="7A866611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068C38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🎟</w:t>
      </w:r>
      <w:r w:rsidRPr="00A06A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A06A80">
        <w:rPr>
          <w:rFonts w:ascii="Arial" w:eastAsia="Times New Roman" w:hAnsi="Arial" w:cs="Arial"/>
          <w:color w:val="000000"/>
          <w:lang w:eastAsia="it-IT"/>
        </w:rPr>
        <w:t>Biglietto</w:t>
      </w:r>
    </w:p>
    <w:p w14:paraId="433E0581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€ 7 Intero</w:t>
      </w:r>
    </w:p>
    <w:p w14:paraId="3D65F271" w14:textId="313CD5F4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 xml:space="preserve">Gratuito </w:t>
      </w:r>
      <w:r w:rsidR="00A333C8">
        <w:rPr>
          <w:rFonts w:ascii="Arial" w:eastAsia="Times New Roman" w:hAnsi="Arial" w:cs="Arial"/>
          <w:color w:val="000000"/>
          <w:lang w:eastAsia="it-IT"/>
        </w:rPr>
        <w:t xml:space="preserve">alla </w:t>
      </w:r>
      <w:r w:rsidRPr="00A06A80">
        <w:rPr>
          <w:rFonts w:ascii="Arial" w:eastAsia="Times New Roman" w:hAnsi="Arial" w:cs="Arial"/>
          <w:color w:val="000000"/>
          <w:lang w:eastAsia="it-IT"/>
        </w:rPr>
        <w:t>persona con disabilità e accompagnatore</w:t>
      </w:r>
    </w:p>
    <w:p w14:paraId="0B12A4F5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C69456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Con il Progetto Turismo Sociale e Inclusivo ULSS 8 Berica</w:t>
      </w:r>
      <w:r w:rsidRPr="00A06A80">
        <w:rPr>
          <w:rFonts w:ascii="Arial" w:eastAsia="Times New Roman" w:hAnsi="Arial" w:cs="Arial"/>
          <w:color w:val="030303"/>
          <w:lang w:eastAsia="it-IT"/>
        </w:rPr>
        <w:t>,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</w:t>
      </w:r>
    </w:p>
    <w:p w14:paraId="0E359C35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85F8C0" w14:textId="77777777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85DDED" w14:textId="289F916F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9B1BFB" w14:textId="358D18B1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F91419" w14:textId="2FF9F53A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4183F8" w14:textId="23708907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459368" w14:textId="1B34C9A9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2919CE" w14:textId="6ACFE3A0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5C71A1" w14:textId="297FF4BF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DD1343" w14:textId="3838BCF1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B54DF4" w14:textId="0D7C72C5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4B9D0B" w14:textId="41D4B904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CA9869" w14:textId="2F45B256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D75DF1" w14:textId="243BB215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2B86B4" w14:textId="1DDB6E46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2246D4" w14:textId="6C03ECDC" w:rsidR="00124C0F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AD2ED2" w14:textId="41EA1098" w:rsidR="00124C0F" w:rsidRDefault="00124C0F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8B7D0C" w14:textId="77777777" w:rsidR="00124C0F" w:rsidRDefault="00124C0F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3CBF0B" w14:textId="5979F4F7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B79E31" w14:textId="3D3C9E4F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9214BD" w14:textId="543280E8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8833DA" w14:textId="7439F76D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D60A81" w14:textId="245DE516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2A37F6" w14:textId="0BB1B056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C69029" w14:textId="6E954238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1A4990" w14:textId="5E8516D1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C9335B" w14:textId="6BC40552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77157" w14:textId="77777777" w:rsidR="00A06A80" w:rsidRDefault="00A06A80" w:rsidP="00A06A80">
      <w:pPr>
        <w:shd w:val="clear" w:color="auto" w:fill="FFFFFF" w:themeFill="background1"/>
      </w:pPr>
    </w:p>
    <w:sectPr w:rsidR="00A06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6"/>
    <w:rsid w:val="00124C0F"/>
    <w:rsid w:val="001656C5"/>
    <w:rsid w:val="001D2574"/>
    <w:rsid w:val="007C7193"/>
    <w:rsid w:val="008532CC"/>
    <w:rsid w:val="00A06A80"/>
    <w:rsid w:val="00A333C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3AE"/>
  <w15:chartTrackingRefBased/>
  <w15:docId w15:val="{E73B020C-2D98-4E8A-9591-61C9DCA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Alice Maritan</cp:lastModifiedBy>
  <cp:revision>3</cp:revision>
  <cp:lastPrinted>2024-04-04T15:56:00Z</cp:lastPrinted>
  <dcterms:created xsi:type="dcterms:W3CDTF">2024-04-04T16:49:00Z</dcterms:created>
  <dcterms:modified xsi:type="dcterms:W3CDTF">2024-04-05T09:20:00Z</dcterms:modified>
</cp:coreProperties>
</file>