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4" w:type="dxa"/>
        <w:tblLayout w:type="fixed"/>
        <w:tblLook w:val="04A0" w:firstRow="1" w:lastRow="0" w:firstColumn="1" w:lastColumn="0" w:noHBand="0" w:noVBand="1"/>
      </w:tblPr>
      <w:tblGrid>
        <w:gridCol w:w="342"/>
        <w:gridCol w:w="1116"/>
        <w:gridCol w:w="1522"/>
        <w:gridCol w:w="5372"/>
        <w:gridCol w:w="740"/>
        <w:gridCol w:w="302"/>
      </w:tblGrid>
      <w:tr w:rsidR="00C3612C" w:rsidRPr="00731A13">
        <w:trPr>
          <w:trHeight w:val="854"/>
        </w:trPr>
        <w:tc>
          <w:tcPr>
            <w:tcW w:w="1458" w:type="dxa"/>
            <w:gridSpan w:val="2"/>
            <w:tcBorders>
              <w:bottom w:val="single" w:sz="18" w:space="0" w:color="5B9BD5"/>
              <w:right w:val="single" w:sz="18" w:space="0" w:color="5B9BD5"/>
            </w:tcBorders>
          </w:tcPr>
          <w:p w:rsidR="00C3612C" w:rsidRDefault="00C3612C">
            <w:pPr>
              <w:rPr>
                <w:rFonts w:ascii="OpenDyslexic" w:hAnsi="OpenDyslexic" w:cs="Arial"/>
              </w:rPr>
            </w:pPr>
            <w:bookmarkStart w:id="0" w:name="_Hlk223615302"/>
            <w:bookmarkStart w:id="1" w:name="_GoBack"/>
            <w:bookmarkEnd w:id="1"/>
          </w:p>
        </w:tc>
        <w:tc>
          <w:tcPr>
            <w:tcW w:w="6894" w:type="dxa"/>
            <w:gridSpan w:val="2"/>
            <w:vMerge w:val="restart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:rsidR="00C3612C" w:rsidRPr="00731A13" w:rsidRDefault="000862C2">
            <w:pPr>
              <w:jc w:val="center"/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noProof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8890</wp:posOffset>
                  </wp:positionV>
                  <wp:extent cx="1261745" cy="672465"/>
                  <wp:effectExtent l="0" t="0" r="0" b="0"/>
                  <wp:wrapNone/>
                  <wp:docPr id="1" name="Immagine 1" descr="ULSS_8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ULSS_8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67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 xml:space="preserve">            </w:t>
            </w:r>
          </w:p>
          <w:p w:rsidR="00C3612C" w:rsidRPr="00731A13" w:rsidRDefault="00C3612C">
            <w:pPr>
              <w:jc w:val="center"/>
              <w:rPr>
                <w:rFonts w:ascii="OpenDyslexic" w:hAnsi="OpenDyslexic" w:cs="Arial"/>
                <w:b/>
                <w:sz w:val="22"/>
                <w:szCs w:val="22"/>
              </w:rPr>
            </w:pPr>
          </w:p>
          <w:p w:rsidR="00C3612C" w:rsidRPr="00731A13" w:rsidRDefault="000862C2">
            <w:pPr>
              <w:jc w:val="center"/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 xml:space="preserve"> AULSS 8 BERICA</w:t>
            </w:r>
          </w:p>
        </w:tc>
        <w:tc>
          <w:tcPr>
            <w:tcW w:w="1042" w:type="dxa"/>
            <w:gridSpan w:val="2"/>
            <w:tcBorders>
              <w:left w:val="single" w:sz="18" w:space="0" w:color="5B9BD5"/>
              <w:bottom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  <w:sz w:val="22"/>
                <w:szCs w:val="22"/>
              </w:rPr>
            </w:pPr>
          </w:p>
        </w:tc>
      </w:tr>
      <w:tr w:rsidR="00C3612C" w:rsidRPr="00731A13">
        <w:trPr>
          <w:trHeight w:val="766"/>
        </w:trPr>
        <w:tc>
          <w:tcPr>
            <w:tcW w:w="1458" w:type="dxa"/>
            <w:gridSpan w:val="2"/>
            <w:tcBorders>
              <w:top w:val="single" w:sz="18" w:space="0" w:color="5B9BD5"/>
              <w:left w:val="single" w:sz="18" w:space="0" w:color="5B9BD5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  <w:tc>
          <w:tcPr>
            <w:tcW w:w="6894" w:type="dxa"/>
            <w:gridSpan w:val="2"/>
            <w:vMerge/>
            <w:tcBorders>
              <w:top w:val="single" w:sz="18" w:space="0" w:color="C00000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:rsidR="00C3612C" w:rsidRPr="00731A13" w:rsidRDefault="00C3612C">
            <w:pPr>
              <w:jc w:val="center"/>
              <w:rPr>
                <w:rFonts w:ascii="OpenDyslexic" w:hAnsi="OpenDyslexic" w:cs="Arial"/>
                <w:b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sz="18" w:space="0" w:color="5B9BD5"/>
              <w:left w:val="single" w:sz="18" w:space="0" w:color="5B9BD5"/>
              <w:bottom w:val="single" w:sz="12" w:space="0" w:color="FFFFFF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  <w:sz w:val="22"/>
                <w:szCs w:val="22"/>
              </w:rPr>
            </w:pPr>
          </w:p>
        </w:tc>
      </w:tr>
      <w:tr w:rsidR="00C3612C" w:rsidRPr="00731A13">
        <w:trPr>
          <w:trHeight w:val="579"/>
        </w:trPr>
        <w:tc>
          <w:tcPr>
            <w:tcW w:w="9394" w:type="dxa"/>
            <w:gridSpan w:val="6"/>
            <w:tcBorders>
              <w:left w:val="single" w:sz="18" w:space="0" w:color="5B9BD5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  <w:sz w:val="22"/>
                <w:szCs w:val="22"/>
              </w:rPr>
            </w:pPr>
          </w:p>
        </w:tc>
      </w:tr>
      <w:tr w:rsidR="00C3612C" w:rsidRPr="00731A13">
        <w:trPr>
          <w:trHeight w:val="1692"/>
        </w:trPr>
        <w:tc>
          <w:tcPr>
            <w:tcW w:w="1458" w:type="dxa"/>
            <w:gridSpan w:val="2"/>
            <w:tcBorders>
              <w:left w:val="single" w:sz="18" w:space="0" w:color="5B9BD5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  <w:tc>
          <w:tcPr>
            <w:tcW w:w="6894" w:type="dxa"/>
            <w:gridSpan w:val="2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:rsidR="00C3612C" w:rsidRPr="00731A13" w:rsidRDefault="000862C2">
            <w:pPr>
              <w:jc w:val="center"/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>DIPARTIMENTO DIPENDENZE</w:t>
            </w:r>
          </w:p>
          <w:p w:rsidR="00C3612C" w:rsidRPr="00731A13" w:rsidRDefault="000862C2">
            <w:pPr>
              <w:jc w:val="center"/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 xml:space="preserve">UOC </w:t>
            </w:r>
            <w:proofErr w:type="spellStart"/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>SerD</w:t>
            </w:r>
            <w:proofErr w:type="spellEnd"/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 xml:space="preserve"> Vicenza</w:t>
            </w:r>
          </w:p>
          <w:p w:rsidR="00C3612C" w:rsidRPr="00731A13" w:rsidRDefault="000862C2">
            <w:pPr>
              <w:jc w:val="center"/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 xml:space="preserve">UOS </w:t>
            </w:r>
            <w:proofErr w:type="spellStart"/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>SerD</w:t>
            </w:r>
            <w:proofErr w:type="spellEnd"/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 xml:space="preserve"> 1 Noventa Vicentina</w:t>
            </w:r>
          </w:p>
          <w:p w:rsidR="00C3612C" w:rsidRPr="00731A13" w:rsidRDefault="000862C2">
            <w:pPr>
              <w:jc w:val="center"/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 xml:space="preserve">UOS </w:t>
            </w:r>
            <w:proofErr w:type="spellStart"/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>SerD</w:t>
            </w:r>
            <w:proofErr w:type="spellEnd"/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 xml:space="preserve"> 2 Montecchio M./Valdagno</w:t>
            </w:r>
          </w:p>
          <w:p w:rsidR="00C3612C" w:rsidRPr="00731A13" w:rsidRDefault="00C3612C">
            <w:pPr>
              <w:jc w:val="center"/>
              <w:rPr>
                <w:rFonts w:ascii="OpenDyslexic" w:hAnsi="OpenDyslexic" w:cs="Arial"/>
                <w:b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left w:val="single" w:sz="18" w:space="0" w:color="5B9BD5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  <w:sz w:val="22"/>
                <w:szCs w:val="22"/>
              </w:rPr>
            </w:pPr>
          </w:p>
        </w:tc>
      </w:tr>
      <w:tr w:rsidR="00C3612C" w:rsidRPr="00731A13">
        <w:trPr>
          <w:trHeight w:val="558"/>
        </w:trPr>
        <w:tc>
          <w:tcPr>
            <w:tcW w:w="9394" w:type="dxa"/>
            <w:gridSpan w:val="6"/>
            <w:tcBorders>
              <w:left w:val="single" w:sz="18" w:space="0" w:color="5B9BD5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  <w:sz w:val="22"/>
                <w:szCs w:val="22"/>
              </w:rPr>
            </w:pPr>
          </w:p>
        </w:tc>
      </w:tr>
      <w:tr w:rsidR="00C3612C" w:rsidRPr="00731A13">
        <w:trPr>
          <w:trHeight w:val="2557"/>
        </w:trPr>
        <w:tc>
          <w:tcPr>
            <w:tcW w:w="1458" w:type="dxa"/>
            <w:gridSpan w:val="2"/>
            <w:tcBorders>
              <w:left w:val="single" w:sz="18" w:space="0" w:color="5B9BD5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  <w:tc>
          <w:tcPr>
            <w:tcW w:w="6894" w:type="dxa"/>
            <w:gridSpan w:val="2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:rsidR="00C3612C" w:rsidRPr="00731A13" w:rsidRDefault="000862C2">
            <w:pPr>
              <w:jc w:val="center"/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color w:val="000000"/>
                <w:sz w:val="22"/>
                <w:szCs w:val="22"/>
              </w:rPr>
              <w:t>MANUALE OPERATIVO</w:t>
            </w:r>
          </w:p>
        </w:tc>
        <w:tc>
          <w:tcPr>
            <w:tcW w:w="1042" w:type="dxa"/>
            <w:gridSpan w:val="2"/>
            <w:tcBorders>
              <w:left w:val="single" w:sz="18" w:space="0" w:color="5B9BD5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  <w:sz w:val="22"/>
                <w:szCs w:val="22"/>
              </w:rPr>
            </w:pPr>
          </w:p>
        </w:tc>
      </w:tr>
      <w:tr w:rsidR="00C3612C" w:rsidRPr="00731A13">
        <w:trPr>
          <w:trHeight w:val="1057"/>
        </w:trPr>
        <w:tc>
          <w:tcPr>
            <w:tcW w:w="9394" w:type="dxa"/>
            <w:gridSpan w:val="6"/>
            <w:tcBorders>
              <w:left w:val="single" w:sz="18" w:space="0" w:color="5B9BD5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  <w:sz w:val="22"/>
                <w:szCs w:val="22"/>
              </w:rPr>
            </w:pPr>
          </w:p>
        </w:tc>
      </w:tr>
      <w:tr w:rsidR="00C3612C" w:rsidRPr="00731A13">
        <w:trPr>
          <w:trHeight w:val="824"/>
        </w:trPr>
        <w:tc>
          <w:tcPr>
            <w:tcW w:w="342" w:type="dxa"/>
            <w:vMerge w:val="restart"/>
            <w:tcBorders>
              <w:top w:val="single" w:sz="18" w:space="0" w:color="5B9BD5"/>
              <w:left w:val="single" w:sz="18" w:space="0" w:color="5B9BD5"/>
            </w:tcBorders>
            <w:vAlign w:val="center"/>
          </w:tcPr>
          <w:p w:rsidR="00C3612C" w:rsidRPr="00731A13" w:rsidRDefault="00C3612C">
            <w:pPr>
              <w:rPr>
                <w:rFonts w:ascii="OpenDyslexic" w:hAnsi="OpenDyslexic" w:cs="Arial"/>
                <w:b/>
              </w:rPr>
            </w:pPr>
          </w:p>
        </w:tc>
        <w:tc>
          <w:tcPr>
            <w:tcW w:w="2638" w:type="dxa"/>
            <w:gridSpan w:val="2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:rsidR="00C3612C" w:rsidRPr="00731A13" w:rsidRDefault="000862C2">
            <w:pPr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>Preparazione</w:t>
            </w:r>
          </w:p>
        </w:tc>
        <w:tc>
          <w:tcPr>
            <w:tcW w:w="6112" w:type="dxa"/>
            <w:gridSpan w:val="2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vAlign w:val="center"/>
          </w:tcPr>
          <w:p w:rsidR="00C3612C" w:rsidRPr="00731A13" w:rsidRDefault="000862C2">
            <w:pPr>
              <w:spacing w:line="360" w:lineRule="auto"/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 xml:space="preserve">Coordinatore  </w:t>
            </w:r>
          </w:p>
          <w:p w:rsidR="00C3612C" w:rsidRPr="00731A13" w:rsidRDefault="000862C2">
            <w:pPr>
              <w:spacing w:line="360" w:lineRule="auto"/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>Dott</w:t>
            </w:r>
            <w:r w:rsidR="00936AD3">
              <w:rPr>
                <w:rFonts w:ascii="OpenDyslexic" w:hAnsi="OpenDyslexic" w:cs="Arial"/>
                <w:b/>
                <w:sz w:val="22"/>
                <w:szCs w:val="22"/>
              </w:rPr>
              <w:t xml:space="preserve">. Mauro Codogno </w:t>
            </w:r>
          </w:p>
        </w:tc>
        <w:tc>
          <w:tcPr>
            <w:tcW w:w="302" w:type="dxa"/>
            <w:vMerge w:val="restart"/>
            <w:tcBorders>
              <w:top w:val="single" w:sz="18" w:space="0" w:color="5B9BD5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</w:tr>
      <w:tr w:rsidR="00C3612C" w:rsidRPr="00731A13">
        <w:trPr>
          <w:trHeight w:val="824"/>
        </w:trPr>
        <w:tc>
          <w:tcPr>
            <w:tcW w:w="342" w:type="dxa"/>
            <w:vMerge/>
            <w:tcBorders>
              <w:left w:val="single" w:sz="18" w:space="0" w:color="5B9BD5"/>
              <w:bottom w:val="single" w:sz="4" w:space="0" w:color="000000"/>
            </w:tcBorders>
            <w:vAlign w:val="center"/>
          </w:tcPr>
          <w:p w:rsidR="00C3612C" w:rsidRPr="00731A13" w:rsidRDefault="00C3612C">
            <w:pPr>
              <w:rPr>
                <w:rFonts w:ascii="OpenDyslexic" w:hAnsi="OpenDyslexic" w:cs="Arial"/>
                <w:b/>
              </w:rPr>
            </w:pPr>
          </w:p>
        </w:tc>
        <w:tc>
          <w:tcPr>
            <w:tcW w:w="2638" w:type="dxa"/>
            <w:gridSpan w:val="2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:rsidR="00C3612C" w:rsidRPr="00731A13" w:rsidRDefault="000862C2">
            <w:pPr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>Verifica</w:t>
            </w:r>
          </w:p>
        </w:tc>
        <w:tc>
          <w:tcPr>
            <w:tcW w:w="6112" w:type="dxa"/>
            <w:gridSpan w:val="2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vAlign w:val="center"/>
          </w:tcPr>
          <w:p w:rsidR="00C3612C" w:rsidRPr="00731A13" w:rsidRDefault="000862C2">
            <w:pPr>
              <w:spacing w:line="360" w:lineRule="auto"/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 xml:space="preserve">Referente Qualità </w:t>
            </w:r>
          </w:p>
          <w:p w:rsidR="00C3612C" w:rsidRPr="00731A13" w:rsidRDefault="000862C2">
            <w:pPr>
              <w:spacing w:line="360" w:lineRule="auto"/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 xml:space="preserve">Dott. Marcello </w:t>
            </w:r>
            <w:proofErr w:type="spellStart"/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>Mezzasalma</w:t>
            </w:r>
            <w:proofErr w:type="spellEnd"/>
          </w:p>
        </w:tc>
        <w:tc>
          <w:tcPr>
            <w:tcW w:w="302" w:type="dxa"/>
            <w:vMerge/>
            <w:tcBorders>
              <w:bottom w:val="single" w:sz="4" w:space="0" w:color="000000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</w:tr>
      <w:tr w:rsidR="00C3612C" w:rsidRPr="00731A13">
        <w:trPr>
          <w:trHeight w:val="824"/>
        </w:trPr>
        <w:tc>
          <w:tcPr>
            <w:tcW w:w="342" w:type="dxa"/>
            <w:vMerge/>
            <w:tcBorders>
              <w:left w:val="single" w:sz="18" w:space="0" w:color="5B9BD5"/>
              <w:bottom w:val="single" w:sz="4" w:space="0" w:color="000000"/>
            </w:tcBorders>
            <w:vAlign w:val="center"/>
          </w:tcPr>
          <w:p w:rsidR="00C3612C" w:rsidRPr="00731A13" w:rsidRDefault="00C3612C">
            <w:pPr>
              <w:rPr>
                <w:rFonts w:ascii="OpenDyslexic" w:hAnsi="OpenDyslexic" w:cs="Arial"/>
                <w:b/>
              </w:rPr>
            </w:pPr>
          </w:p>
        </w:tc>
        <w:tc>
          <w:tcPr>
            <w:tcW w:w="2638" w:type="dxa"/>
            <w:gridSpan w:val="2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:rsidR="00C3612C" w:rsidRPr="00731A13" w:rsidRDefault="000862C2">
            <w:pPr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>Approvazione</w:t>
            </w:r>
          </w:p>
        </w:tc>
        <w:tc>
          <w:tcPr>
            <w:tcW w:w="6112" w:type="dxa"/>
            <w:gridSpan w:val="2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vAlign w:val="center"/>
          </w:tcPr>
          <w:p w:rsidR="00C3612C" w:rsidRPr="00731A13" w:rsidRDefault="000862C2">
            <w:pPr>
              <w:spacing w:line="360" w:lineRule="auto"/>
              <w:rPr>
                <w:rFonts w:ascii="OpenDyslexic" w:eastAsia="+mn-ea" w:hAnsi="OpenDyslexic" w:cs="Arial"/>
                <w:b/>
                <w:bCs/>
                <w:color w:val="000000"/>
                <w:kern w:val="2"/>
                <w:sz w:val="22"/>
                <w:szCs w:val="22"/>
                <w:lang w:eastAsia="it-IT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>Direttore dei Servizi Socio-Sanitari</w:t>
            </w:r>
          </w:p>
          <w:p w:rsidR="00C3612C" w:rsidRPr="00731A13" w:rsidRDefault="000862C2">
            <w:pPr>
              <w:spacing w:line="360" w:lineRule="auto"/>
              <w:rPr>
                <w:rFonts w:ascii="OpenDyslexic" w:hAnsi="OpenDyslexic" w:cs="Arial"/>
                <w:b/>
                <w:bCs/>
                <w:sz w:val="22"/>
                <w:szCs w:val="22"/>
              </w:rPr>
            </w:pPr>
            <w:r w:rsidRPr="00731A13">
              <w:rPr>
                <w:rFonts w:ascii="OpenDyslexic" w:eastAsia="+mn-ea" w:hAnsi="OpenDyslexic" w:cs="Arial"/>
                <w:b/>
                <w:bCs/>
                <w:color w:val="000000"/>
                <w:kern w:val="2"/>
                <w:sz w:val="22"/>
                <w:szCs w:val="22"/>
                <w:lang w:eastAsia="it-IT"/>
              </w:rPr>
              <w:t>Dott. Achille Di Falco</w:t>
            </w:r>
          </w:p>
        </w:tc>
        <w:tc>
          <w:tcPr>
            <w:tcW w:w="302" w:type="dxa"/>
            <w:vMerge/>
            <w:tcBorders>
              <w:bottom w:val="single" w:sz="4" w:space="0" w:color="000000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</w:tr>
      <w:tr w:rsidR="00C3612C" w:rsidRPr="00731A13">
        <w:trPr>
          <w:trHeight w:val="575"/>
        </w:trPr>
        <w:tc>
          <w:tcPr>
            <w:tcW w:w="342" w:type="dxa"/>
            <w:vMerge/>
            <w:tcBorders>
              <w:left w:val="single" w:sz="18" w:space="0" w:color="5B9BD5"/>
              <w:bottom w:val="single" w:sz="4" w:space="0" w:color="000000"/>
            </w:tcBorders>
            <w:vAlign w:val="center"/>
          </w:tcPr>
          <w:p w:rsidR="00C3612C" w:rsidRPr="00731A13" w:rsidRDefault="00C3612C">
            <w:pPr>
              <w:rPr>
                <w:rFonts w:ascii="OpenDyslexic" w:hAnsi="OpenDyslexic" w:cs="Arial"/>
                <w:b/>
              </w:rPr>
            </w:pPr>
          </w:p>
        </w:tc>
        <w:tc>
          <w:tcPr>
            <w:tcW w:w="2638" w:type="dxa"/>
            <w:gridSpan w:val="2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:rsidR="00C3612C" w:rsidRPr="00731A13" w:rsidRDefault="000862C2">
            <w:pPr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>Rev. 1</w:t>
            </w:r>
          </w:p>
        </w:tc>
        <w:tc>
          <w:tcPr>
            <w:tcW w:w="6112" w:type="dxa"/>
            <w:gridSpan w:val="2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vAlign w:val="center"/>
          </w:tcPr>
          <w:p w:rsidR="00C3612C" w:rsidRPr="00731A13" w:rsidRDefault="000862C2">
            <w:pPr>
              <w:spacing w:line="360" w:lineRule="auto"/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>Data 19/02/2026</w:t>
            </w:r>
          </w:p>
        </w:tc>
        <w:tc>
          <w:tcPr>
            <w:tcW w:w="302" w:type="dxa"/>
            <w:vMerge/>
            <w:tcBorders>
              <w:bottom w:val="single" w:sz="4" w:space="0" w:color="000000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</w:tr>
      <w:tr w:rsidR="00C3612C" w:rsidRPr="00731A13">
        <w:trPr>
          <w:trHeight w:val="824"/>
        </w:trPr>
        <w:tc>
          <w:tcPr>
            <w:tcW w:w="342" w:type="dxa"/>
            <w:vMerge/>
            <w:tcBorders>
              <w:left w:val="single" w:sz="18" w:space="0" w:color="5B9BD5"/>
            </w:tcBorders>
            <w:vAlign w:val="center"/>
          </w:tcPr>
          <w:p w:rsidR="00C3612C" w:rsidRPr="00731A13" w:rsidRDefault="00C3612C">
            <w:pPr>
              <w:rPr>
                <w:rFonts w:ascii="OpenDyslexic" w:hAnsi="OpenDyslexic" w:cs="Arial"/>
                <w:b/>
              </w:rPr>
            </w:pPr>
          </w:p>
        </w:tc>
        <w:tc>
          <w:tcPr>
            <w:tcW w:w="2638" w:type="dxa"/>
            <w:gridSpan w:val="2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:rsidR="00C3612C" w:rsidRPr="00731A13" w:rsidRDefault="000862C2">
            <w:pPr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>Riconferma</w:t>
            </w:r>
          </w:p>
        </w:tc>
        <w:tc>
          <w:tcPr>
            <w:tcW w:w="6112" w:type="dxa"/>
            <w:gridSpan w:val="2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vAlign w:val="center"/>
          </w:tcPr>
          <w:p w:rsidR="00C3612C" w:rsidRPr="00731A13" w:rsidRDefault="000862C2">
            <w:pPr>
              <w:spacing w:line="360" w:lineRule="auto"/>
              <w:rPr>
                <w:rFonts w:ascii="OpenDyslexic" w:hAnsi="OpenDyslexic" w:cs="Arial"/>
                <w:b/>
                <w:sz w:val="22"/>
                <w:szCs w:val="22"/>
              </w:rPr>
            </w:pPr>
            <w:r w:rsidRPr="00731A13">
              <w:rPr>
                <w:rFonts w:ascii="OpenDyslexic" w:hAnsi="OpenDyslexic" w:cs="Arial"/>
                <w:b/>
                <w:sz w:val="22"/>
                <w:szCs w:val="22"/>
              </w:rPr>
              <w:t>Data</w:t>
            </w:r>
          </w:p>
        </w:tc>
        <w:tc>
          <w:tcPr>
            <w:tcW w:w="302" w:type="dxa"/>
            <w:vMerge/>
            <w:tcBorders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</w:tr>
      <w:tr w:rsidR="00C3612C" w:rsidRPr="00731A13">
        <w:trPr>
          <w:trHeight w:val="791"/>
        </w:trPr>
        <w:tc>
          <w:tcPr>
            <w:tcW w:w="2980" w:type="dxa"/>
            <w:gridSpan w:val="3"/>
            <w:tcBorders>
              <w:left w:val="single" w:sz="18" w:space="0" w:color="5B9BD5"/>
              <w:bottom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  <w:tc>
          <w:tcPr>
            <w:tcW w:w="6112" w:type="dxa"/>
            <w:gridSpan w:val="2"/>
            <w:tcBorders>
              <w:top w:val="single" w:sz="18" w:space="0" w:color="5B9BD5"/>
              <w:bottom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  <w:tc>
          <w:tcPr>
            <w:tcW w:w="302" w:type="dxa"/>
            <w:tcBorders>
              <w:bottom w:val="single" w:sz="18" w:space="0" w:color="5B9BD5"/>
              <w:right w:val="single" w:sz="18" w:space="0" w:color="5B9BD5"/>
            </w:tcBorders>
          </w:tcPr>
          <w:p w:rsidR="00C3612C" w:rsidRPr="00731A13" w:rsidRDefault="00C3612C">
            <w:pPr>
              <w:rPr>
                <w:rFonts w:ascii="OpenDyslexic" w:hAnsi="OpenDyslexic" w:cs="Arial"/>
              </w:rPr>
            </w:pPr>
          </w:p>
        </w:tc>
      </w:tr>
    </w:tbl>
    <w:sdt>
      <w:sdtPr>
        <w:rPr>
          <w:rFonts w:ascii="Euphemia" w:eastAsiaTheme="minorHAnsi" w:hAnsi="Euphemia" w:cs="Times New Roman"/>
          <w:color w:val="auto"/>
          <w:sz w:val="20"/>
          <w:szCs w:val="20"/>
          <w:lang w:eastAsia="en-US"/>
        </w:rPr>
        <w:id w:val="-929972027"/>
        <w:docPartObj>
          <w:docPartGallery w:val="Table of Contents"/>
          <w:docPartUnique/>
        </w:docPartObj>
      </w:sdtPr>
      <w:sdtEndPr/>
      <w:sdtContent>
        <w:p w:rsidR="00C3612C" w:rsidRPr="00731A13" w:rsidRDefault="00C3612C">
          <w:pPr>
            <w:pStyle w:val="Titolosommario"/>
            <w:rPr>
              <w:rFonts w:ascii="OpenDyslexic" w:eastAsia="Calibri" w:hAnsi="OpenDyslexic" w:cs="Arial"/>
              <w:color w:val="auto"/>
              <w:sz w:val="20"/>
              <w:szCs w:val="20"/>
              <w:lang w:eastAsia="en-US"/>
            </w:rPr>
          </w:pPr>
        </w:p>
        <w:p w:rsidR="00C3612C" w:rsidRPr="00731A13" w:rsidRDefault="000862C2">
          <w:pPr>
            <w:pStyle w:val="Titolosommario"/>
            <w:rPr>
              <w:rFonts w:ascii="OpenDyslexic" w:hAnsi="OpenDyslexic" w:cs="Arial"/>
              <w:b/>
              <w:sz w:val="20"/>
              <w:szCs w:val="20"/>
            </w:rPr>
          </w:pPr>
          <w:r w:rsidRPr="00731A13">
            <w:rPr>
              <w:rFonts w:ascii="OpenDyslexic" w:hAnsi="OpenDyslexic" w:cs="Arial"/>
              <w:b/>
              <w:sz w:val="20"/>
              <w:szCs w:val="20"/>
            </w:rPr>
            <w:t>INDICE</w:t>
          </w:r>
        </w:p>
        <w:p w:rsidR="00C3612C" w:rsidRPr="00731A13" w:rsidRDefault="000862C2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it-IT"/>
            </w:rPr>
          </w:pPr>
          <w:r w:rsidRPr="00731A13">
            <w:fldChar w:fldCharType="begin"/>
          </w:r>
          <w:r w:rsidRPr="00731A13">
            <w:rPr>
              <w:rStyle w:val="Collegamentoindice"/>
              <w:rFonts w:ascii="OpenDyslexic" w:hAnsi="OpenDyslexic" w:cs="Arial"/>
              <w:b/>
              <w:webHidden/>
            </w:rPr>
            <w:instrText xml:space="preserve"> TOC \z \o "1-3" \u \h</w:instrText>
          </w:r>
          <w:r w:rsidRPr="00731A13">
            <w:rPr>
              <w:rStyle w:val="Collegamentoindice"/>
              <w:b/>
            </w:rPr>
            <w:fldChar w:fldCharType="separate"/>
          </w:r>
          <w:hyperlink w:anchor="_Toc125452396">
            <w:r w:rsidRPr="00731A13">
              <w:rPr>
                <w:rStyle w:val="Collegamentoindice"/>
                <w:rFonts w:ascii="OpenDyslexic" w:hAnsi="OpenDyslexic" w:cs="Arial"/>
                <w:b/>
                <w:webHidden/>
              </w:rPr>
              <w:t>DESCRIZIONE U.O.</w:t>
            </w:r>
            <w:r w:rsidRPr="00731A13">
              <w:rPr>
                <w:webHidden/>
              </w:rPr>
              <w:fldChar w:fldCharType="begin"/>
            </w:r>
            <w:r w:rsidRPr="00731A13">
              <w:rPr>
                <w:webHidden/>
              </w:rPr>
              <w:instrText>PAGEREF _Toc125452396 \h</w:instrText>
            </w:r>
            <w:r w:rsidRPr="00731A13">
              <w:rPr>
                <w:webHidden/>
              </w:rPr>
            </w:r>
            <w:r w:rsidRPr="00731A13">
              <w:rPr>
                <w:webHidden/>
              </w:rPr>
              <w:fldChar w:fldCharType="separate"/>
            </w:r>
            <w:r w:rsidRPr="00731A13">
              <w:rPr>
                <w:rStyle w:val="Collegamentoindice"/>
              </w:rPr>
              <w:tab/>
              <w:t>3</w:t>
            </w:r>
            <w:r w:rsidRPr="00731A13">
              <w:rPr>
                <w:webHidden/>
              </w:rPr>
              <w:fldChar w:fldCharType="end"/>
            </w:r>
          </w:hyperlink>
        </w:p>
        <w:p w:rsidR="00C3612C" w:rsidRPr="00731A13" w:rsidRDefault="0057190A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it-IT"/>
            </w:rPr>
          </w:pPr>
          <w:hyperlink w:anchor="_Toc125452397">
            <w:r w:rsidR="000862C2" w:rsidRPr="00731A13">
              <w:rPr>
                <w:rStyle w:val="Collegamentoindice"/>
                <w:rFonts w:ascii="OpenDyslexic" w:hAnsi="OpenDyslexic" w:cs="Arial"/>
                <w:b/>
                <w:webHidden/>
              </w:rPr>
              <w:t>MISSION</w:t>
            </w:r>
            <w:r w:rsidR="000862C2" w:rsidRPr="00731A13">
              <w:rPr>
                <w:webHidden/>
              </w:rPr>
              <w:fldChar w:fldCharType="begin"/>
            </w:r>
            <w:r w:rsidR="000862C2" w:rsidRPr="00731A13">
              <w:rPr>
                <w:webHidden/>
              </w:rPr>
              <w:instrText>PAGEREF _Toc125452397 \h</w:instrText>
            </w:r>
            <w:r w:rsidR="000862C2" w:rsidRPr="00731A13">
              <w:rPr>
                <w:webHidden/>
              </w:rPr>
            </w:r>
            <w:r w:rsidR="000862C2" w:rsidRPr="00731A13">
              <w:rPr>
                <w:webHidden/>
              </w:rPr>
              <w:fldChar w:fldCharType="separate"/>
            </w:r>
            <w:r w:rsidR="000862C2" w:rsidRPr="00731A13">
              <w:rPr>
                <w:rStyle w:val="Collegamentoindice"/>
              </w:rPr>
              <w:tab/>
              <w:t>5</w:t>
            </w:r>
            <w:r w:rsidR="000862C2" w:rsidRPr="00731A13">
              <w:rPr>
                <w:webHidden/>
              </w:rPr>
              <w:fldChar w:fldCharType="end"/>
            </w:r>
          </w:hyperlink>
        </w:p>
        <w:p w:rsidR="00C3612C" w:rsidRPr="00731A13" w:rsidRDefault="0057190A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it-IT"/>
            </w:rPr>
          </w:pPr>
          <w:hyperlink w:anchor="_Toc125452398">
            <w:r w:rsidR="000862C2" w:rsidRPr="00731A13">
              <w:rPr>
                <w:rStyle w:val="Collegamentoindice"/>
                <w:rFonts w:ascii="OpenDyslexic" w:hAnsi="OpenDyslexic" w:cs="Arial"/>
                <w:b/>
                <w:webHidden/>
              </w:rPr>
              <w:t>ELENCO DEI PROCESSI</w:t>
            </w:r>
            <w:r w:rsidR="000862C2" w:rsidRPr="00731A13">
              <w:rPr>
                <w:webHidden/>
              </w:rPr>
              <w:fldChar w:fldCharType="begin"/>
            </w:r>
            <w:r w:rsidR="000862C2" w:rsidRPr="00731A13">
              <w:rPr>
                <w:webHidden/>
              </w:rPr>
              <w:instrText>PAGEREF _Toc125452398 \h</w:instrText>
            </w:r>
            <w:r w:rsidR="000862C2" w:rsidRPr="00731A13">
              <w:rPr>
                <w:webHidden/>
              </w:rPr>
            </w:r>
            <w:r w:rsidR="000862C2" w:rsidRPr="00731A13">
              <w:rPr>
                <w:webHidden/>
              </w:rPr>
              <w:fldChar w:fldCharType="separate"/>
            </w:r>
            <w:r w:rsidR="000862C2" w:rsidRPr="00731A13">
              <w:rPr>
                <w:rStyle w:val="Collegamentoindice"/>
              </w:rPr>
              <w:tab/>
              <w:t>6</w:t>
            </w:r>
            <w:r w:rsidR="000862C2" w:rsidRPr="00731A13">
              <w:rPr>
                <w:webHidden/>
              </w:rPr>
              <w:fldChar w:fldCharType="end"/>
            </w:r>
          </w:hyperlink>
        </w:p>
        <w:p w:rsidR="00C3612C" w:rsidRPr="00731A13" w:rsidRDefault="0057190A">
          <w:pPr>
            <w:pStyle w:val="Sommario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it-IT"/>
            </w:rPr>
          </w:pPr>
          <w:hyperlink w:anchor="_Toc125452399">
            <w:r w:rsidR="000862C2" w:rsidRPr="00731A13">
              <w:rPr>
                <w:rStyle w:val="Collegamentoindice"/>
                <w:rFonts w:ascii="OpenDyslexic" w:hAnsi="OpenDyslexic" w:cs="Arial"/>
                <w:b/>
                <w:webHidden/>
              </w:rPr>
              <w:t>ATTIVITA’ AMBULATORIALE</w:t>
            </w:r>
            <w:r w:rsidR="000862C2" w:rsidRPr="00731A13">
              <w:rPr>
                <w:webHidden/>
              </w:rPr>
              <w:fldChar w:fldCharType="begin"/>
            </w:r>
            <w:r w:rsidR="000862C2" w:rsidRPr="00731A13">
              <w:rPr>
                <w:webHidden/>
              </w:rPr>
              <w:instrText>PAGEREF _Toc125452399 \h</w:instrText>
            </w:r>
            <w:r w:rsidR="000862C2" w:rsidRPr="00731A13">
              <w:rPr>
                <w:webHidden/>
              </w:rPr>
            </w:r>
            <w:r w:rsidR="000862C2" w:rsidRPr="00731A13">
              <w:rPr>
                <w:webHidden/>
              </w:rPr>
              <w:fldChar w:fldCharType="separate"/>
            </w:r>
            <w:r w:rsidR="000862C2" w:rsidRPr="00731A13">
              <w:rPr>
                <w:rStyle w:val="Collegamentoindice"/>
              </w:rPr>
              <w:tab/>
              <w:t>6</w:t>
            </w:r>
            <w:r w:rsidR="000862C2" w:rsidRPr="00731A13">
              <w:rPr>
                <w:webHidden/>
              </w:rPr>
              <w:fldChar w:fldCharType="end"/>
            </w:r>
          </w:hyperlink>
        </w:p>
        <w:p w:rsidR="00C3612C" w:rsidRPr="00731A13" w:rsidRDefault="0057190A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it-IT"/>
            </w:rPr>
          </w:pPr>
          <w:hyperlink w:anchor="_Toc125452400">
            <w:r w:rsidR="000862C2" w:rsidRPr="00731A13">
              <w:rPr>
                <w:rStyle w:val="Collegamentoindice"/>
                <w:rFonts w:ascii="OpenDyslexic" w:hAnsi="OpenDyslexic" w:cs="Arial"/>
                <w:b/>
                <w:webHidden/>
              </w:rPr>
              <w:t>VOLUMI DI ATTIVITA’ ANNO 2021</w:t>
            </w:r>
            <w:r w:rsidR="000862C2" w:rsidRPr="00731A13">
              <w:rPr>
                <w:webHidden/>
              </w:rPr>
              <w:fldChar w:fldCharType="begin"/>
            </w:r>
            <w:r w:rsidR="000862C2" w:rsidRPr="00731A13">
              <w:rPr>
                <w:webHidden/>
              </w:rPr>
              <w:instrText>PAGEREF _Toc125452400 \h</w:instrText>
            </w:r>
            <w:r w:rsidR="000862C2" w:rsidRPr="00731A13">
              <w:rPr>
                <w:webHidden/>
              </w:rPr>
            </w:r>
            <w:r w:rsidR="000862C2" w:rsidRPr="00731A13">
              <w:rPr>
                <w:webHidden/>
              </w:rPr>
              <w:fldChar w:fldCharType="separate"/>
            </w:r>
            <w:r w:rsidR="000862C2" w:rsidRPr="00731A13">
              <w:rPr>
                <w:rStyle w:val="Collegamentoindice"/>
              </w:rPr>
              <w:tab/>
              <w:t>9</w:t>
            </w:r>
            <w:r w:rsidR="000862C2" w:rsidRPr="00731A13">
              <w:rPr>
                <w:webHidden/>
              </w:rPr>
              <w:fldChar w:fldCharType="end"/>
            </w:r>
          </w:hyperlink>
        </w:p>
        <w:p w:rsidR="00C3612C" w:rsidRPr="00731A13" w:rsidRDefault="0057190A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it-IT"/>
            </w:rPr>
          </w:pPr>
          <w:hyperlink w:anchor="_Toc125452401">
            <w:r w:rsidR="000862C2" w:rsidRPr="00731A13">
              <w:rPr>
                <w:rStyle w:val="Collegamentoindice"/>
                <w:rFonts w:ascii="OpenDyslexic" w:hAnsi="OpenDyslexic" w:cs="Arial"/>
                <w:b/>
                <w:webHidden/>
              </w:rPr>
              <w:t>ALLEGATI</w:t>
            </w:r>
            <w:r w:rsidR="000862C2" w:rsidRPr="00731A13">
              <w:rPr>
                <w:webHidden/>
              </w:rPr>
              <w:fldChar w:fldCharType="begin"/>
            </w:r>
            <w:r w:rsidR="000862C2" w:rsidRPr="00731A13">
              <w:rPr>
                <w:webHidden/>
              </w:rPr>
              <w:instrText>PAGEREF _Toc125452401 \h</w:instrText>
            </w:r>
            <w:r w:rsidR="000862C2" w:rsidRPr="00731A13">
              <w:rPr>
                <w:webHidden/>
              </w:rPr>
            </w:r>
            <w:r w:rsidR="000862C2" w:rsidRPr="00731A13">
              <w:rPr>
                <w:webHidden/>
              </w:rPr>
              <w:fldChar w:fldCharType="separate"/>
            </w:r>
            <w:r w:rsidR="000862C2" w:rsidRPr="00731A13">
              <w:rPr>
                <w:rStyle w:val="Collegamentoindice"/>
              </w:rPr>
              <w:tab/>
              <w:t>10</w:t>
            </w:r>
            <w:r w:rsidR="000862C2" w:rsidRPr="00731A13">
              <w:rPr>
                <w:webHidden/>
              </w:rPr>
              <w:fldChar w:fldCharType="end"/>
            </w:r>
          </w:hyperlink>
        </w:p>
        <w:p w:rsidR="00C3612C" w:rsidRPr="00731A13" w:rsidRDefault="0057190A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it-IT"/>
            </w:rPr>
          </w:pPr>
          <w:hyperlink w:anchor="_Toc125452402">
            <w:r w:rsidR="000862C2" w:rsidRPr="00731A13">
              <w:rPr>
                <w:rStyle w:val="Collegamentoindice"/>
                <w:rFonts w:ascii="OpenDyslexic" w:hAnsi="OpenDyslexic" w:cs="Arial"/>
                <w:b/>
                <w:webHidden/>
              </w:rPr>
              <w:t>TEMPI DI ENTRATA IN VIGORE</w:t>
            </w:r>
            <w:r w:rsidR="000862C2" w:rsidRPr="00731A13">
              <w:rPr>
                <w:webHidden/>
              </w:rPr>
              <w:fldChar w:fldCharType="begin"/>
            </w:r>
            <w:r w:rsidR="000862C2" w:rsidRPr="00731A13">
              <w:rPr>
                <w:webHidden/>
              </w:rPr>
              <w:instrText>PAGEREF _Toc125452402 \h</w:instrText>
            </w:r>
            <w:r w:rsidR="000862C2" w:rsidRPr="00731A13">
              <w:rPr>
                <w:webHidden/>
              </w:rPr>
            </w:r>
            <w:r w:rsidR="000862C2" w:rsidRPr="00731A13">
              <w:rPr>
                <w:webHidden/>
              </w:rPr>
              <w:fldChar w:fldCharType="separate"/>
            </w:r>
            <w:r w:rsidR="000862C2" w:rsidRPr="00731A13">
              <w:rPr>
                <w:rStyle w:val="Collegamentoindice"/>
              </w:rPr>
              <w:tab/>
              <w:t>11</w:t>
            </w:r>
            <w:r w:rsidR="000862C2" w:rsidRPr="00731A13">
              <w:rPr>
                <w:webHidden/>
              </w:rPr>
              <w:fldChar w:fldCharType="end"/>
            </w:r>
          </w:hyperlink>
        </w:p>
        <w:p w:rsidR="00C3612C" w:rsidRPr="00731A13" w:rsidRDefault="000862C2">
          <w:pPr>
            <w:rPr>
              <w:rFonts w:ascii="OpenDyslexic" w:hAnsi="OpenDyslexic" w:cs="Arial"/>
            </w:rPr>
          </w:pPr>
          <w:r w:rsidRPr="00731A13">
            <w:rPr>
              <w:rFonts w:ascii="OpenDyslexic" w:hAnsi="OpenDyslexic" w:cs="Arial"/>
            </w:rPr>
            <w:fldChar w:fldCharType="end"/>
          </w:r>
        </w:p>
      </w:sdtContent>
    </w:sdt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C3612C">
      <w:pPr>
        <w:rPr>
          <w:rFonts w:ascii="OpenDyslexic" w:hAnsi="OpenDyslexic" w:cs="Arial"/>
        </w:rPr>
      </w:pPr>
    </w:p>
    <w:p w:rsidR="00C3612C" w:rsidRPr="00731A13" w:rsidRDefault="000862C2">
      <w:pPr>
        <w:pStyle w:val="Corpotesto"/>
        <w:spacing w:line="360" w:lineRule="auto"/>
        <w:outlineLvl w:val="0"/>
        <w:rPr>
          <w:rFonts w:ascii="OpenDyslexic" w:hAnsi="OpenDyslexic" w:cs="Arial"/>
          <w:sz w:val="20"/>
          <w:szCs w:val="20"/>
        </w:rPr>
      </w:pPr>
      <w:bookmarkStart w:id="2" w:name="_Toc125452396"/>
      <w:r w:rsidRPr="00731A13">
        <w:rPr>
          <w:rFonts w:ascii="OpenDyslexic" w:hAnsi="OpenDyslexic" w:cs="Arial"/>
          <w:b/>
          <w:color w:val="FF0000"/>
          <w:sz w:val="20"/>
          <w:szCs w:val="20"/>
        </w:rPr>
        <w:t>DESCRIZIONE U.O.</w:t>
      </w:r>
      <w:bookmarkEnd w:id="2"/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L’UOC Vicenza e le UOS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1 e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2 afferiscono al Dipartimento Dipendenze dell’Azienda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Ulss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n. 8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Berica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, ove svolgono la loro attività. L’UOC Vicenza è sita nell’area Urbana, Distretto Est; la UOS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1 nell’area di Noventa Vicentina, Distretto Est (più i comuni di Lonigo, Alonte, Val Lione del Distretto Ovest); la UOS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2 nell’area Montecchio Maggiore/Valdagno, Distretto Ovest.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Gli utenti sono costituiti da cittadini residenti nel territorio vicentino, che si rivolgono all’Azienda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Ulss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n. 8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Berica</w:t>
      </w:r>
      <w:proofErr w:type="spellEnd"/>
      <w:r w:rsidRPr="00731A13">
        <w:rPr>
          <w:rFonts w:ascii="OpenDyslexic" w:hAnsi="OpenDyslexic" w:cs="Arial"/>
          <w:sz w:val="20"/>
          <w:szCs w:val="20"/>
        </w:rPr>
        <w:t>, in funzione delle patologie da cui sono affetti.</w:t>
      </w:r>
    </w:p>
    <w:tbl>
      <w:tblPr>
        <w:tblStyle w:val="Tabellagriglia2-colore11"/>
        <w:tblW w:w="9828" w:type="dxa"/>
        <w:tblLayout w:type="fixed"/>
        <w:tblLook w:val="04A0" w:firstRow="1" w:lastRow="0" w:firstColumn="1" w:lastColumn="0" w:noHBand="0" w:noVBand="1"/>
      </w:tblPr>
      <w:tblGrid>
        <w:gridCol w:w="2517"/>
        <w:gridCol w:w="5880"/>
        <w:gridCol w:w="1431"/>
      </w:tblGrid>
      <w:tr w:rsidR="00C3612C" w:rsidRPr="00731A13" w:rsidTr="00C36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bottom w:val="single" w:sz="1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 w:val="0"/>
                <w:sz w:val="20"/>
                <w:szCs w:val="20"/>
              </w:rPr>
            </w:pPr>
          </w:p>
        </w:tc>
        <w:tc>
          <w:tcPr>
            <w:tcW w:w="5880" w:type="dxa"/>
            <w:tcBorders>
              <w:bottom w:val="single" w:sz="1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:rsidR="00C3612C" w:rsidRPr="00731A13" w:rsidRDefault="00C36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612C" w:rsidRPr="00731A13" w:rsidTr="00C3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right w:val="single" w:sz="2" w:space="0" w:color="9CC2E5"/>
            </w:tcBorders>
          </w:tcPr>
          <w:p w:rsidR="00C3612C" w:rsidRPr="00731A13" w:rsidRDefault="000862C2">
            <w:pPr>
              <w:pStyle w:val="Corpotesto"/>
              <w:ind w:right="142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Struttura/Unità Operativa</w:t>
            </w:r>
          </w:p>
        </w:tc>
        <w:tc>
          <w:tcPr>
            <w:tcW w:w="5880" w:type="dxa"/>
            <w:tcBorders>
              <w:left w:val="single" w:sz="2" w:space="0" w:color="9CC2E5"/>
              <w:right w:val="single" w:sz="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</w:tc>
      </w:tr>
      <w:tr w:rsidR="00C3612C" w:rsidRPr="00731A13" w:rsidTr="00C3612C">
        <w:trPr>
          <w:trHeight w:val="2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right w:val="single" w:sz="2" w:space="0" w:color="9CC2E5"/>
            </w:tcBorders>
          </w:tcPr>
          <w:p w:rsidR="00C3612C" w:rsidRPr="00731A13" w:rsidRDefault="000862C2">
            <w:pPr>
              <w:pStyle w:val="Corpotesto"/>
              <w:ind w:right="142"/>
              <w:rPr>
                <w:rFonts w:ascii="OpenDyslexic" w:hAnsi="OpenDyslexic" w:cs="Arial"/>
                <w:b w:val="0"/>
                <w:bCs w:val="0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UOC Vicenza</w:t>
            </w:r>
          </w:p>
          <w:p w:rsidR="00C3612C" w:rsidRPr="00731A13" w:rsidRDefault="000862C2">
            <w:pPr>
              <w:pStyle w:val="Corpotesto"/>
              <w:rPr>
                <w:rFonts w:ascii="OpenDyslexic" w:hAnsi="OpenDyslexic" w:cs="Arial"/>
                <w:b w:val="0"/>
                <w:bCs w:val="0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Direttore </w:t>
            </w: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ff</w:t>
            </w:r>
            <w:proofErr w:type="spellEnd"/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 </w:t>
            </w:r>
          </w:p>
          <w:p w:rsidR="00C3612C" w:rsidRPr="00731A13" w:rsidRDefault="000862C2">
            <w:pPr>
              <w:pStyle w:val="Corpotesto"/>
              <w:rPr>
                <w:rFonts w:ascii="OpenDyslexic" w:hAnsi="OpenDyslexic" w:cs="Arial"/>
                <w:b w:val="0"/>
                <w:bCs w:val="0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dott. Mauro Codogno </w:t>
            </w: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2" w:space="0" w:color="9CC2E5"/>
              <w:right w:val="single" w:sz="2" w:space="0" w:color="9CC2E5"/>
            </w:tcBorders>
          </w:tcPr>
          <w:p w:rsidR="00C3612C" w:rsidRPr="00731A13" w:rsidRDefault="000862C2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L’</w:t>
            </w: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 xml:space="preserve">UOC </w:t>
            </w:r>
            <w:proofErr w:type="spellStart"/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SerD</w:t>
            </w:r>
            <w:proofErr w:type="spellEnd"/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 xml:space="preserve"> Vicenza</w:t>
            </w: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 è caratterizzata da: </w:t>
            </w:r>
          </w:p>
          <w:p w:rsidR="00C3612C" w:rsidRPr="00731A13" w:rsidRDefault="000862C2">
            <w:pPr>
              <w:pStyle w:val="Corpotesto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bookmarkStart w:id="3" w:name="_Hlk111023916"/>
            <w:r w:rsidRPr="00731A13">
              <w:rPr>
                <w:rFonts w:ascii="OpenDyslexic" w:hAnsi="OpenDyslexic" w:cs="Arial"/>
                <w:sz w:val="20"/>
                <w:szCs w:val="20"/>
              </w:rPr>
              <w:t>Ambulatorio per la presa in carico di persone con</w:t>
            </w:r>
            <w:bookmarkEnd w:id="3"/>
            <w:r w:rsidRPr="00731A13">
              <w:rPr>
                <w:rFonts w:ascii="OpenDyslexic" w:hAnsi="OpenDyslexic" w:cs="Arial"/>
                <w:sz w:val="20"/>
                <w:szCs w:val="20"/>
              </w:rPr>
              <w:t>:</w:t>
            </w:r>
          </w:p>
          <w:p w:rsidR="00C3612C" w:rsidRPr="00731A13" w:rsidRDefault="000862C2">
            <w:pPr>
              <w:pStyle w:val="Corpotesto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Disturbo da uso di sostanze psicoattive (DUS)</w:t>
            </w:r>
          </w:p>
          <w:p w:rsidR="00C3612C" w:rsidRPr="00731A13" w:rsidRDefault="000862C2">
            <w:pPr>
              <w:pStyle w:val="Corpotesto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Disturbo da uso di alcol (DUA)</w:t>
            </w:r>
          </w:p>
          <w:p w:rsidR="00C3612C" w:rsidRPr="00731A13" w:rsidRDefault="000862C2">
            <w:pPr>
              <w:pStyle w:val="Corpotesto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bookmarkStart w:id="4" w:name="_Hlk114664067"/>
            <w:bookmarkStart w:id="5" w:name="_Hlk114664104"/>
            <w:r w:rsidRPr="00731A13">
              <w:rPr>
                <w:rFonts w:ascii="OpenDyslexic" w:hAnsi="OpenDyslexic" w:cs="Arial"/>
                <w:sz w:val="20"/>
                <w:szCs w:val="20"/>
              </w:rPr>
              <w:t>Disturbo da Gioco d’Azzardo (DGA).</w:t>
            </w:r>
            <w:bookmarkEnd w:id="4"/>
            <w:bookmarkEnd w:id="5"/>
          </w:p>
          <w:p w:rsidR="00C3612C" w:rsidRPr="00731A13" w:rsidRDefault="000862C2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bookmarkStart w:id="6" w:name="_Hlk111023768"/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Sito a Vicenza in </w:t>
            </w: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Contrà</w:t>
            </w:r>
            <w:proofErr w:type="spellEnd"/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 Mure San Domenico, 4.  </w:t>
            </w:r>
            <w:bookmarkEnd w:id="6"/>
          </w:p>
          <w:p w:rsidR="00C3612C" w:rsidRPr="00731A13" w:rsidRDefault="000862C2">
            <w:pPr>
              <w:pStyle w:val="Corpotesto"/>
              <w:numPr>
                <w:ilvl w:val="0"/>
                <w:numId w:val="1"/>
              </w:num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Ambulatorio per la gestione strettamente sanitaria delle persone (terapie farmacologiche, prelievi ematologici, ECG, esami urinari…).</w:t>
            </w:r>
          </w:p>
          <w:p w:rsidR="00C3612C" w:rsidRPr="00731A13" w:rsidRDefault="000862C2">
            <w:pPr>
              <w:pStyle w:val="Corpotesto"/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Sito presso l’ospedale San Bortolo a Vicenza.</w:t>
            </w:r>
          </w:p>
          <w:p w:rsidR="00C3612C" w:rsidRPr="00731A13" w:rsidRDefault="00C3612C">
            <w:pPr>
              <w:pStyle w:val="Corpotesto"/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L’UOC </w:t>
            </w:r>
            <w:proofErr w:type="spellStart"/>
            <w:r w:rsidRPr="00731A13">
              <w:rPr>
                <w:rFonts w:ascii="OpenDyslexic" w:hAnsi="OpenDyslexic"/>
                <w:sz w:val="20"/>
                <w:szCs w:val="20"/>
              </w:rPr>
              <w:t>SerD</w:t>
            </w:r>
            <w:proofErr w:type="spellEnd"/>
            <w:r w:rsidRPr="00731A13">
              <w:rPr>
                <w:rFonts w:ascii="OpenDyslexic" w:hAnsi="OpenDyslexic"/>
                <w:sz w:val="20"/>
                <w:szCs w:val="20"/>
              </w:rPr>
              <w:t xml:space="preserve"> Vicenza svolge attività di prevenzione, cura e riabilitazione di persone con DUS, DUA, DGA attraverso 4 equipe multidisciplinari e in stretta integrazione con le risorse del territorio.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Comuni di afferenza</w:t>
            </w:r>
            <w:r w:rsidRPr="00731A13">
              <w:rPr>
                <w:rFonts w:ascii="OpenDyslexic" w:hAnsi="OpenDyslexic"/>
                <w:sz w:val="20"/>
                <w:szCs w:val="20"/>
              </w:rPr>
              <w:t>: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Altavilla Vic.na, Bolzano Vic.no, Bressanvido, Caldogno, Camisano Vic.no, Costabissara, Creazzo, Dueville, Gambugliano, Grumolo delle Abbadesse, Isola Vicentina, Monteviale, Monticello </w:t>
            </w:r>
            <w:proofErr w:type="spellStart"/>
            <w:r w:rsidRPr="00731A13">
              <w:rPr>
                <w:rFonts w:ascii="OpenDyslexic" w:hAnsi="OpenDyslexic"/>
                <w:sz w:val="20"/>
                <w:szCs w:val="20"/>
              </w:rPr>
              <w:t>C.te</w:t>
            </w:r>
            <w:proofErr w:type="spellEnd"/>
            <w:r w:rsidRPr="00731A13">
              <w:rPr>
                <w:rFonts w:ascii="OpenDyslexic" w:hAnsi="OpenDyslexic"/>
                <w:sz w:val="20"/>
                <w:szCs w:val="20"/>
              </w:rPr>
              <w:t xml:space="preserve"> Otto, Pozzoleone, Quinto Vicentino, Sandrigo, Sovizzo, Torri di Quartesolo, Vicenza.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Apertura</w:t>
            </w:r>
            <w:r w:rsidRPr="00731A13">
              <w:rPr>
                <w:rFonts w:ascii="OpenDyslexic" w:hAnsi="OpenDyslexic"/>
                <w:sz w:val="20"/>
                <w:szCs w:val="20"/>
              </w:rPr>
              <w:t>: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  <w:u w:val="single"/>
              </w:rPr>
              <w:t>San Bortolo</w:t>
            </w:r>
            <w:r w:rsidRPr="00731A13">
              <w:rPr>
                <w:rFonts w:ascii="OpenDyslexic" w:hAnsi="OpenDyslexic"/>
                <w:sz w:val="20"/>
                <w:szCs w:val="20"/>
              </w:rPr>
              <w:t>: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lunedì, martedì, giovedì, venerdì 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ore 7.45-13.45 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ore 9.30-11.30 solo su appuntamento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  <w:u w:val="single"/>
              </w:rPr>
              <w:t>San Domenico</w:t>
            </w:r>
            <w:r w:rsidRPr="00731A13">
              <w:rPr>
                <w:rFonts w:ascii="OpenDyslexic" w:hAnsi="OpenDyslexic"/>
                <w:sz w:val="20"/>
                <w:szCs w:val="20"/>
              </w:rPr>
              <w:t>: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lunedì, martedì, giovedì, venerdì 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ore 8.00-13.30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negli altri orari solo su appuntamento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  <w:u w:val="single"/>
              </w:rPr>
            </w:pPr>
            <w:r w:rsidRPr="00731A13">
              <w:rPr>
                <w:rFonts w:ascii="OpenDyslexic" w:hAnsi="OpenDyslexic"/>
                <w:sz w:val="20"/>
                <w:szCs w:val="20"/>
                <w:u w:val="single"/>
              </w:rPr>
              <w:t>Alcologia</w:t>
            </w:r>
            <w:r w:rsidRPr="00731A13">
              <w:rPr>
                <w:rFonts w:ascii="OpenDyslexic" w:hAnsi="OpenDyslexic"/>
                <w:sz w:val="20"/>
                <w:szCs w:val="20"/>
              </w:rPr>
              <w:t>:</w:t>
            </w:r>
            <w:r w:rsidRPr="00731A13">
              <w:rPr>
                <w:rFonts w:ascii="OpenDyslexic" w:hAnsi="OpenDyslexic"/>
                <w:sz w:val="20"/>
                <w:szCs w:val="20"/>
                <w:u w:val="single"/>
              </w:rPr>
              <w:t xml:space="preserve"> 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lunedì, martedì, giovedì, venerdì 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ore 8.30-12.30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negli altri orari solo su appuntamento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b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Mercoledì chiusura al pubblico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  <w:u w:val="single"/>
              </w:rPr>
            </w:pP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Telefono</w:t>
            </w:r>
            <w:r w:rsidRPr="00731A13">
              <w:rPr>
                <w:rFonts w:ascii="OpenDyslexic" w:hAnsi="OpenDyslexic"/>
                <w:sz w:val="20"/>
                <w:szCs w:val="20"/>
              </w:rPr>
              <w:t>: 0444 757550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lastRenderedPageBreak/>
              <w:t>mail</w:t>
            </w:r>
            <w:r w:rsidRPr="00731A13">
              <w:rPr>
                <w:rFonts w:ascii="OpenDyslexic" w:hAnsi="OpenDyslexic"/>
                <w:sz w:val="20"/>
                <w:szCs w:val="20"/>
              </w:rPr>
              <w:t xml:space="preserve">: </w:t>
            </w:r>
            <w:hyperlink r:id="rId9">
              <w:r w:rsidRPr="00731A13">
                <w:rPr>
                  <w:rStyle w:val="Collegamentoipertestuale"/>
                  <w:rFonts w:ascii="OpenDyslexic" w:hAnsi="OpenDyslexic"/>
                  <w:sz w:val="20"/>
                  <w:szCs w:val="20"/>
                </w:rPr>
                <w:t>serd.vicenza@aulss8.veneto.i</w:t>
              </w:r>
            </w:hyperlink>
            <w:r w:rsidRPr="00731A13">
              <w:rPr>
                <w:rStyle w:val="Collegamentoipertestuale"/>
                <w:rFonts w:ascii="OpenDyslexic" w:hAnsi="OpenDyslexic"/>
                <w:sz w:val="20"/>
                <w:szCs w:val="20"/>
              </w:rPr>
              <w:t>t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</w:tc>
      </w:tr>
    </w:tbl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tbl>
      <w:tblPr>
        <w:tblStyle w:val="Tabellagriglia2-colore11"/>
        <w:tblW w:w="9828" w:type="dxa"/>
        <w:tblLayout w:type="fixed"/>
        <w:tblLook w:val="04A0" w:firstRow="1" w:lastRow="0" w:firstColumn="1" w:lastColumn="0" w:noHBand="0" w:noVBand="1"/>
      </w:tblPr>
      <w:tblGrid>
        <w:gridCol w:w="2517"/>
        <w:gridCol w:w="5880"/>
        <w:gridCol w:w="1431"/>
      </w:tblGrid>
      <w:tr w:rsidR="00C3612C" w:rsidRPr="00731A13" w:rsidTr="00C36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bottom w:val="single" w:sz="1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 w:val="0"/>
                <w:sz w:val="20"/>
                <w:szCs w:val="20"/>
              </w:rPr>
            </w:pPr>
          </w:p>
        </w:tc>
        <w:tc>
          <w:tcPr>
            <w:tcW w:w="5880" w:type="dxa"/>
            <w:tcBorders>
              <w:bottom w:val="single" w:sz="1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:rsidR="00C3612C" w:rsidRPr="00731A13" w:rsidRDefault="00C36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612C" w:rsidRPr="00731A13" w:rsidTr="00C3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right w:val="single" w:sz="2" w:space="0" w:color="9CC2E5"/>
            </w:tcBorders>
          </w:tcPr>
          <w:p w:rsidR="00C3612C" w:rsidRPr="00731A13" w:rsidRDefault="000862C2">
            <w:pPr>
              <w:pStyle w:val="Corpotesto"/>
              <w:ind w:right="142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Struttura/Unità Operativa</w:t>
            </w:r>
          </w:p>
        </w:tc>
        <w:tc>
          <w:tcPr>
            <w:tcW w:w="5880" w:type="dxa"/>
            <w:tcBorders>
              <w:left w:val="single" w:sz="2" w:space="0" w:color="9CC2E5"/>
              <w:right w:val="single" w:sz="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bookmarkStart w:id="7" w:name="_Hlk119932418"/>
            <w:bookmarkEnd w:id="7"/>
          </w:p>
        </w:tc>
      </w:tr>
      <w:tr w:rsidR="00C3612C" w:rsidRPr="00731A13" w:rsidTr="00C3612C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right w:val="single" w:sz="2" w:space="0" w:color="9CC2E5"/>
            </w:tcBorders>
          </w:tcPr>
          <w:p w:rsidR="00C3612C" w:rsidRPr="00731A13" w:rsidRDefault="000862C2">
            <w:pPr>
              <w:pStyle w:val="Corpotesto"/>
              <w:ind w:right="142"/>
              <w:rPr>
                <w:rFonts w:ascii="OpenDyslexic" w:hAnsi="OpenDyslexic" w:cs="Arial"/>
                <w:b w:val="0"/>
                <w:bCs w:val="0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UOS </w:t>
            </w: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SerD</w:t>
            </w:r>
            <w:proofErr w:type="spellEnd"/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 1</w:t>
            </w:r>
          </w:p>
          <w:p w:rsidR="00C3612C" w:rsidRPr="00731A13" w:rsidRDefault="000862C2">
            <w:pPr>
              <w:pStyle w:val="Corpotesto"/>
              <w:ind w:right="142"/>
              <w:jc w:val="left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Responsabile: dott. Mauro Codogno</w:t>
            </w:r>
          </w:p>
        </w:tc>
        <w:tc>
          <w:tcPr>
            <w:tcW w:w="5880" w:type="dxa"/>
            <w:tcBorders>
              <w:left w:val="single" w:sz="2" w:space="0" w:color="9CC2E5"/>
              <w:right w:val="single" w:sz="2" w:space="0" w:color="9CC2E5"/>
            </w:tcBorders>
          </w:tcPr>
          <w:p w:rsidR="00C3612C" w:rsidRPr="00731A13" w:rsidRDefault="000862C2">
            <w:pPr>
              <w:pStyle w:val="Corpotesto"/>
              <w:tabs>
                <w:tab w:val="left" w:pos="567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bookmarkStart w:id="8" w:name="_Hlk111023826"/>
            <w:r w:rsidRPr="00731A13">
              <w:rPr>
                <w:rFonts w:ascii="OpenDyslexic" w:hAnsi="OpenDyslexic" w:cs="Arial"/>
                <w:sz w:val="20"/>
                <w:szCs w:val="20"/>
              </w:rPr>
              <w:t>L’</w:t>
            </w: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 xml:space="preserve">UOS </w:t>
            </w:r>
            <w:proofErr w:type="spellStart"/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SerD</w:t>
            </w:r>
            <w:proofErr w:type="spellEnd"/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 xml:space="preserve"> 1</w:t>
            </w: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 è caratterizzata da: </w:t>
            </w:r>
            <w:bookmarkEnd w:id="8"/>
          </w:p>
          <w:p w:rsidR="00C3612C" w:rsidRPr="00731A13" w:rsidRDefault="000862C2">
            <w:pPr>
              <w:pStyle w:val="Corpotesto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Ambulatorio per la presa in carico di persone con: </w:t>
            </w:r>
          </w:p>
          <w:p w:rsidR="00C3612C" w:rsidRPr="00731A13" w:rsidRDefault="000862C2">
            <w:pPr>
              <w:pStyle w:val="Corpotesto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Disturbo da uso di sostanze psicoattive (DUS)</w:t>
            </w:r>
          </w:p>
          <w:p w:rsidR="00C3612C" w:rsidRPr="00731A13" w:rsidRDefault="000862C2">
            <w:pPr>
              <w:pStyle w:val="Corpotesto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bookmarkStart w:id="9" w:name="_Hlk114664271"/>
            <w:bookmarkEnd w:id="9"/>
            <w:r w:rsidRPr="00731A13">
              <w:rPr>
                <w:rFonts w:ascii="OpenDyslexic" w:hAnsi="OpenDyslexic" w:cs="Arial"/>
                <w:sz w:val="20"/>
                <w:szCs w:val="20"/>
              </w:rPr>
              <w:t>Disturbo da uso di alcol (DUA)</w:t>
            </w:r>
          </w:p>
          <w:p w:rsidR="00C3612C" w:rsidRPr="00731A13" w:rsidRDefault="000862C2">
            <w:pPr>
              <w:pStyle w:val="Corpotesto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bookmarkStart w:id="10" w:name="_Hlk114664202"/>
            <w:bookmarkStart w:id="11" w:name="_Hlk114664286"/>
            <w:bookmarkEnd w:id="10"/>
            <w:r w:rsidRPr="00731A13">
              <w:rPr>
                <w:rFonts w:ascii="OpenDyslexic" w:hAnsi="OpenDyslexic" w:cs="Arial"/>
                <w:sz w:val="20"/>
                <w:szCs w:val="20"/>
              </w:rPr>
              <w:t>Disturbo da Gioco d’Azzardo (DGA).</w:t>
            </w:r>
            <w:bookmarkEnd w:id="11"/>
          </w:p>
          <w:p w:rsidR="00C3612C" w:rsidRPr="00731A13" w:rsidRDefault="000862C2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Sito in via Capo di Sopra, 1 Noventa Vicentina, area ospedale.</w:t>
            </w:r>
          </w:p>
          <w:p w:rsidR="00C3612C" w:rsidRPr="00731A13" w:rsidRDefault="00C3612C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L’UOS </w:t>
            </w:r>
            <w:proofErr w:type="spellStart"/>
            <w:r w:rsidRPr="00731A13">
              <w:rPr>
                <w:rFonts w:ascii="OpenDyslexic" w:hAnsi="OpenDyslexic"/>
                <w:sz w:val="20"/>
                <w:szCs w:val="20"/>
              </w:rPr>
              <w:t>SerD</w:t>
            </w:r>
            <w:proofErr w:type="spellEnd"/>
            <w:r w:rsidRPr="00731A13">
              <w:rPr>
                <w:rFonts w:ascii="OpenDyslexic" w:hAnsi="OpenDyslexic"/>
                <w:sz w:val="20"/>
                <w:szCs w:val="20"/>
              </w:rPr>
              <w:t xml:space="preserve"> 1 svolge attività di prevenzione, cura e riabilitazione di soggetti con DUS, DUA, DGA attraverso una equipe multidisciplinare e in stretta integrazione con le risorse del territorio.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Comuni di afferenza</w:t>
            </w:r>
            <w:r w:rsidRPr="00731A13">
              <w:rPr>
                <w:rFonts w:ascii="OpenDyslexic" w:hAnsi="OpenDyslexic"/>
                <w:sz w:val="20"/>
                <w:szCs w:val="20"/>
              </w:rPr>
              <w:t>: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Alonte, Agugliaro, Albettone, Arcugnano, Asigliano, Barbarano, Campiglia dei Berici, Castegnero, Grisignano di Zocco, Longare, Lonigo, Montegalda, Mossano, Nanto, Noventa Vicentina, Orgiano, </w:t>
            </w:r>
            <w:proofErr w:type="spellStart"/>
            <w:r w:rsidRPr="00731A13">
              <w:rPr>
                <w:rFonts w:ascii="OpenDyslexic" w:hAnsi="OpenDyslexic"/>
                <w:sz w:val="20"/>
                <w:szCs w:val="20"/>
              </w:rPr>
              <w:t>Pojana</w:t>
            </w:r>
            <w:proofErr w:type="spellEnd"/>
            <w:r w:rsidRPr="00731A13">
              <w:rPr>
                <w:rFonts w:ascii="OpenDyslexic" w:hAnsi="OpenDyslexic"/>
                <w:sz w:val="20"/>
                <w:szCs w:val="20"/>
              </w:rPr>
              <w:t xml:space="preserve"> Maggiore, Val </w:t>
            </w:r>
            <w:proofErr w:type="spellStart"/>
            <w:r w:rsidRPr="00731A13">
              <w:rPr>
                <w:rFonts w:ascii="OpenDyslexic" w:hAnsi="OpenDyslexic"/>
                <w:sz w:val="20"/>
                <w:szCs w:val="20"/>
              </w:rPr>
              <w:t>Liona</w:t>
            </w:r>
            <w:proofErr w:type="spellEnd"/>
            <w:r w:rsidRPr="00731A13">
              <w:rPr>
                <w:rFonts w:ascii="OpenDyslexic" w:hAnsi="OpenDyslexic"/>
                <w:sz w:val="20"/>
                <w:szCs w:val="20"/>
              </w:rPr>
              <w:t xml:space="preserve"> (ex Comune di Grancona e San Germano dei Berici), Sossano, Villaga, Zovencedo.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Apertura</w:t>
            </w:r>
            <w:r w:rsidRPr="00731A13">
              <w:rPr>
                <w:rFonts w:ascii="OpenDyslexic" w:hAnsi="OpenDyslexic"/>
                <w:sz w:val="20"/>
                <w:szCs w:val="20"/>
              </w:rPr>
              <w:t>: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dal lunedì al venerdì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ore 8.00-14.00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Dopo le ore 15.00 solo su appuntamento.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b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Mercoledì chiusura al pubblico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b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 xml:space="preserve">Telefono: </w:t>
            </w:r>
            <w:r w:rsidRPr="00731A13">
              <w:rPr>
                <w:rFonts w:ascii="OpenDyslexic" w:hAnsi="OpenDyslexic"/>
                <w:sz w:val="20"/>
                <w:szCs w:val="20"/>
              </w:rPr>
              <w:t>0444 755662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legamentoipertestuale"/>
              </w:rPr>
            </w:pPr>
            <w:proofErr w:type="gramStart"/>
            <w:r w:rsidRPr="00731A13">
              <w:rPr>
                <w:rFonts w:ascii="OpenDyslexic" w:hAnsi="OpenDyslexic"/>
                <w:b/>
                <w:sz w:val="20"/>
                <w:szCs w:val="20"/>
              </w:rPr>
              <w:t>mail</w:t>
            </w:r>
            <w:r w:rsidRPr="00731A13">
              <w:rPr>
                <w:rFonts w:ascii="OpenDyslexic" w:hAnsi="OpenDyslexic"/>
                <w:sz w:val="20"/>
                <w:szCs w:val="20"/>
              </w:rPr>
              <w:t>:serd1.noventa@aulss8.veneto.it</w:t>
            </w:r>
            <w:proofErr w:type="gramEnd"/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</w:tc>
      </w:tr>
    </w:tbl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tbl>
      <w:tblPr>
        <w:tblStyle w:val="Tabellagriglia2-colore11"/>
        <w:tblW w:w="9828" w:type="dxa"/>
        <w:tblLayout w:type="fixed"/>
        <w:tblLook w:val="04A0" w:firstRow="1" w:lastRow="0" w:firstColumn="1" w:lastColumn="0" w:noHBand="0" w:noVBand="1"/>
      </w:tblPr>
      <w:tblGrid>
        <w:gridCol w:w="2517"/>
        <w:gridCol w:w="5880"/>
        <w:gridCol w:w="1431"/>
      </w:tblGrid>
      <w:tr w:rsidR="00C3612C" w:rsidRPr="00731A13" w:rsidTr="00C36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bottom w:val="single" w:sz="1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Cs w:val="0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b w:val="0"/>
                <w:sz w:val="20"/>
                <w:szCs w:val="20"/>
              </w:rPr>
            </w:pPr>
          </w:p>
        </w:tc>
        <w:tc>
          <w:tcPr>
            <w:tcW w:w="5880" w:type="dxa"/>
            <w:tcBorders>
              <w:bottom w:val="single" w:sz="1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:rsidR="00C3612C" w:rsidRPr="00731A13" w:rsidRDefault="00C36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612C" w:rsidRPr="00731A13" w:rsidTr="00C3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right w:val="single" w:sz="2" w:space="0" w:color="9CC2E5"/>
            </w:tcBorders>
          </w:tcPr>
          <w:p w:rsidR="00C3612C" w:rsidRPr="00731A13" w:rsidRDefault="000862C2">
            <w:pPr>
              <w:pStyle w:val="Corpotesto"/>
              <w:ind w:right="142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Struttura/Unità Operativa</w:t>
            </w:r>
          </w:p>
        </w:tc>
        <w:tc>
          <w:tcPr>
            <w:tcW w:w="5880" w:type="dxa"/>
            <w:tcBorders>
              <w:left w:val="single" w:sz="2" w:space="0" w:color="9CC2E5"/>
              <w:right w:val="single" w:sz="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</w:tc>
      </w:tr>
      <w:tr w:rsidR="00C3612C" w:rsidRPr="00731A13" w:rsidTr="00C3612C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right w:val="single" w:sz="2" w:space="0" w:color="9CC2E5"/>
            </w:tcBorders>
          </w:tcPr>
          <w:p w:rsidR="00C3612C" w:rsidRDefault="000862C2">
            <w:pPr>
              <w:pStyle w:val="Corpotesto"/>
              <w:ind w:right="142"/>
              <w:rPr>
                <w:rFonts w:ascii="OpenDyslexic" w:hAnsi="OpenDyslexic" w:cs="Arial"/>
                <w:b w:val="0"/>
                <w:bCs w:val="0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UOS </w:t>
            </w: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SerD</w:t>
            </w:r>
            <w:proofErr w:type="spellEnd"/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 2</w:t>
            </w:r>
          </w:p>
          <w:p w:rsidR="00C3612C" w:rsidRPr="008A6B41" w:rsidRDefault="008A6B41">
            <w:pPr>
              <w:pStyle w:val="Corpotesto"/>
              <w:ind w:right="142"/>
              <w:rPr>
                <w:rFonts w:ascii="OpenDyslexic" w:hAnsi="OpenDyslexic" w:cs="Arial"/>
                <w:b w:val="0"/>
                <w:bCs w:val="0"/>
                <w:sz w:val="20"/>
                <w:szCs w:val="20"/>
              </w:rPr>
            </w:pPr>
            <w:r>
              <w:rPr>
                <w:rFonts w:ascii="OpenDyslexic" w:hAnsi="OpenDyslexic" w:cs="Arial"/>
                <w:b w:val="0"/>
                <w:bCs w:val="0"/>
                <w:sz w:val="20"/>
                <w:szCs w:val="20"/>
              </w:rPr>
              <w:t xml:space="preserve">Responsabile: Direttore </w:t>
            </w:r>
            <w:proofErr w:type="spellStart"/>
            <w:r>
              <w:rPr>
                <w:rFonts w:ascii="OpenDyslexic" w:hAnsi="OpenDyslexic" w:cs="Arial"/>
                <w:b w:val="0"/>
                <w:bCs w:val="0"/>
                <w:sz w:val="20"/>
                <w:szCs w:val="20"/>
              </w:rPr>
              <w:t>f.f</w:t>
            </w:r>
            <w:proofErr w:type="spellEnd"/>
            <w:r>
              <w:rPr>
                <w:rFonts w:ascii="OpenDyslexic" w:hAnsi="OpenDyslexic" w:cs="Arial"/>
                <w:b w:val="0"/>
                <w:bCs w:val="0"/>
                <w:sz w:val="20"/>
                <w:szCs w:val="20"/>
              </w:rPr>
              <w:t xml:space="preserve"> UOC dott. Mauro Codogno</w:t>
            </w:r>
          </w:p>
          <w:p w:rsidR="00C3612C" w:rsidRPr="00731A13" w:rsidRDefault="00C3612C">
            <w:pPr>
              <w:pStyle w:val="Corpotesto"/>
              <w:ind w:right="142"/>
              <w:rPr>
                <w:rFonts w:ascii="OpenDyslexic" w:hAnsi="OpenDyslexic" w:cs="Arial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2" w:space="0" w:color="9CC2E5"/>
              <w:right w:val="single" w:sz="2" w:space="0" w:color="9CC2E5"/>
            </w:tcBorders>
          </w:tcPr>
          <w:p w:rsidR="00C3612C" w:rsidRPr="00731A13" w:rsidRDefault="000862C2">
            <w:pPr>
              <w:pStyle w:val="Corpotesto"/>
              <w:tabs>
                <w:tab w:val="left" w:pos="567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L’</w:t>
            </w: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 xml:space="preserve">UOS </w:t>
            </w:r>
            <w:proofErr w:type="spellStart"/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SerD</w:t>
            </w:r>
            <w:proofErr w:type="spellEnd"/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 xml:space="preserve"> 2</w:t>
            </w: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 è caratterizzata da: </w:t>
            </w:r>
          </w:p>
          <w:p w:rsidR="00C3612C" w:rsidRPr="00731A13" w:rsidRDefault="000862C2">
            <w:pPr>
              <w:pStyle w:val="Corpotesto"/>
              <w:numPr>
                <w:ilvl w:val="0"/>
                <w:numId w:val="3"/>
              </w:num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Ambulatorio per la presa in carico di persone con: </w:t>
            </w:r>
          </w:p>
          <w:p w:rsidR="00C3612C" w:rsidRPr="00731A13" w:rsidRDefault="000862C2">
            <w:pPr>
              <w:pStyle w:val="Corpotesto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Disturbo da uso di alcol (DUA)</w:t>
            </w:r>
          </w:p>
          <w:p w:rsidR="00C3612C" w:rsidRPr="00731A13" w:rsidRDefault="000862C2">
            <w:pPr>
              <w:pStyle w:val="Corpotesto"/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Sito a Valdagno in via Galileo Galilei, 3 presso l’ospedale.</w:t>
            </w:r>
          </w:p>
          <w:p w:rsidR="00C3612C" w:rsidRPr="00731A13" w:rsidRDefault="00C3612C">
            <w:pPr>
              <w:pStyle w:val="Corpotesto"/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numPr>
                <w:ilvl w:val="0"/>
                <w:numId w:val="3"/>
              </w:numPr>
              <w:tabs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lastRenderedPageBreak/>
              <w:t xml:space="preserve">Ambulatorio per la presa in carico di persone con: </w:t>
            </w:r>
          </w:p>
          <w:p w:rsidR="00C3612C" w:rsidRPr="00731A13" w:rsidRDefault="000862C2">
            <w:pPr>
              <w:pStyle w:val="Corpotesto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Disturbo da uso di sostanze psicoattive (DUS)</w:t>
            </w:r>
          </w:p>
          <w:p w:rsidR="00C3612C" w:rsidRPr="00731A13" w:rsidRDefault="000862C2">
            <w:pPr>
              <w:pStyle w:val="Corpotesto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Disturbo da Gioco d’Azzardo (DGA)</w:t>
            </w:r>
          </w:p>
          <w:p w:rsidR="00C3612C" w:rsidRPr="00731A13" w:rsidRDefault="000862C2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Sito a Montecchio Maggiore in via Pieve, 39/41.</w:t>
            </w:r>
          </w:p>
          <w:p w:rsidR="00C3612C" w:rsidRPr="00731A13" w:rsidRDefault="00C3612C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L’UOS SerD2 svolge attività di prevenzione, cura e riabilitazione di soggetti con DUS, DUA, DGA attraverso 3 equipe multidisciplinari e in stretta integrazione con le risorse del territorio.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Comuni di afferenza</w:t>
            </w:r>
            <w:r w:rsidRPr="00731A13">
              <w:rPr>
                <w:rFonts w:ascii="OpenDyslexic" w:hAnsi="OpenDyslexic"/>
                <w:sz w:val="20"/>
                <w:szCs w:val="20"/>
              </w:rPr>
              <w:t>: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Altissimo, Arzignano, Brendola, Brogliano, Castelgomberto, Chiampo, Cornedo Vicentino, Crespadoro, Gambellara, Montebello Vicentino, Montecchio Maggiore, Montorso Vicentino, Nogarole Vicentino, Recoaro Terme, San Pietro Mussolino, Sarego, Trissino, Valdagno, Zermeghedo.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b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Apertura: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  <w:u w:val="single"/>
              </w:rPr>
            </w:pPr>
            <w:r w:rsidRPr="00731A13">
              <w:rPr>
                <w:rFonts w:ascii="OpenDyslexic" w:hAnsi="OpenDyslexic"/>
                <w:sz w:val="20"/>
                <w:szCs w:val="20"/>
                <w:u w:val="single"/>
              </w:rPr>
              <w:t>Sede di Montecchio Maggiore (DUS e DGA)</w:t>
            </w:r>
            <w:r w:rsidRPr="00731A13">
              <w:rPr>
                <w:rFonts w:ascii="OpenDyslexic" w:hAnsi="OpenDyslexic"/>
                <w:sz w:val="20"/>
                <w:szCs w:val="20"/>
              </w:rPr>
              <w:t>: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lunedì e venerdì 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ore 7.45-13.45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martedì e giovedì 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ore 7.45-13.45/14.30-16.15 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In altri orari solo su appuntamento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b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Mercoledì chiusura al pubblico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b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 xml:space="preserve">Telefono: </w:t>
            </w:r>
            <w:r w:rsidRPr="00731A13">
              <w:rPr>
                <w:rFonts w:ascii="OpenDyslexic" w:hAnsi="OpenDyslexic"/>
                <w:sz w:val="20"/>
                <w:szCs w:val="20"/>
              </w:rPr>
              <w:t>0444 608511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proofErr w:type="gramStart"/>
            <w:r w:rsidRPr="00731A13">
              <w:rPr>
                <w:rFonts w:ascii="OpenDyslexic" w:hAnsi="OpenDyslexic"/>
                <w:b/>
                <w:sz w:val="20"/>
                <w:szCs w:val="20"/>
              </w:rPr>
              <w:t>mail</w:t>
            </w:r>
            <w:r w:rsidRPr="00731A13">
              <w:rPr>
                <w:rFonts w:ascii="OpenDyslexic" w:hAnsi="OpenDyslexic"/>
                <w:sz w:val="20"/>
                <w:szCs w:val="20"/>
              </w:rPr>
              <w:t>:serd2.montecchiomaggiore@aulss8.veneto.it</w:t>
            </w:r>
            <w:proofErr w:type="gramEnd"/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  <w:u w:val="single"/>
              </w:rPr>
            </w:pPr>
            <w:r w:rsidRPr="00731A13">
              <w:rPr>
                <w:rFonts w:ascii="OpenDyslexic" w:hAnsi="OpenDyslexic"/>
                <w:sz w:val="20"/>
                <w:szCs w:val="20"/>
                <w:u w:val="single"/>
              </w:rPr>
              <w:t>Sede di Valdagno (DUA)</w:t>
            </w:r>
            <w:r w:rsidRPr="00731A13">
              <w:rPr>
                <w:rFonts w:ascii="OpenDyslexic" w:hAnsi="OpenDyslexic"/>
                <w:sz w:val="20"/>
                <w:szCs w:val="20"/>
              </w:rPr>
              <w:t>: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lunedì, martedì, giovedì, venerdì 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 xml:space="preserve">ore 8.00-14.00 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sz w:val="20"/>
                <w:szCs w:val="20"/>
              </w:rPr>
              <w:t>In altri orari solo su appuntamento.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b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>Mercoledì chiusura al pubblico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</w:rPr>
              <w:t xml:space="preserve">Telefono: </w:t>
            </w:r>
            <w:r w:rsidRPr="00731A13">
              <w:rPr>
                <w:rFonts w:ascii="OpenDyslexic" w:hAnsi="OpenDyslexic"/>
                <w:sz w:val="20"/>
                <w:szCs w:val="20"/>
              </w:rPr>
              <w:t>0445 423384</w:t>
            </w:r>
          </w:p>
          <w:p w:rsidR="00C3612C" w:rsidRPr="00731A13" w:rsidRDefault="000862C2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  <w:lang w:val="en-US"/>
              </w:rPr>
            </w:pPr>
            <w:r w:rsidRPr="00731A13">
              <w:rPr>
                <w:rFonts w:ascii="OpenDyslexic" w:hAnsi="OpenDyslexic"/>
                <w:b/>
                <w:sz w:val="20"/>
                <w:szCs w:val="20"/>
                <w:lang w:val="en-US"/>
              </w:rPr>
              <w:t xml:space="preserve">Mail: </w:t>
            </w:r>
            <w:r w:rsidRPr="00731A13">
              <w:rPr>
                <w:rFonts w:ascii="OpenDyslexic" w:hAnsi="OpenDyslexic"/>
                <w:sz w:val="20"/>
                <w:szCs w:val="20"/>
                <w:lang w:val="en-US"/>
              </w:rPr>
              <w:t>serd2.valdagno@aulss8.veneto.it</w:t>
            </w:r>
          </w:p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tcBorders>
              <w:left w:val="single" w:sz="2" w:space="0" w:color="9CC2E5"/>
            </w:tcBorders>
          </w:tcPr>
          <w:p w:rsidR="00C3612C" w:rsidRPr="00731A13" w:rsidRDefault="00C3612C">
            <w:pPr>
              <w:pStyle w:val="Corpotes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Dyslexic" w:hAnsi="OpenDyslexic" w:cs="Arial"/>
                <w:sz w:val="20"/>
                <w:szCs w:val="20"/>
                <w:lang w:val="en-US"/>
              </w:rPr>
            </w:pPr>
          </w:p>
        </w:tc>
      </w:tr>
    </w:tbl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  <w:lang w:val="en-US"/>
        </w:rPr>
      </w:pPr>
    </w:p>
    <w:p w:rsidR="00C3612C" w:rsidRPr="00731A13" w:rsidRDefault="00C3612C">
      <w:pPr>
        <w:pStyle w:val="Corpotesto"/>
        <w:tabs>
          <w:tab w:val="left" w:pos="567"/>
        </w:tabs>
        <w:ind w:left="284" w:hanging="284"/>
        <w:rPr>
          <w:rFonts w:ascii="OpenDyslexic" w:eastAsia="Calibri" w:hAnsi="OpenDyslexic" w:cs="Arial"/>
          <w:sz w:val="20"/>
          <w:szCs w:val="20"/>
          <w:lang w:val="en-US" w:eastAsia="en-US"/>
        </w:rPr>
      </w:pPr>
    </w:p>
    <w:p w:rsidR="00C3612C" w:rsidRPr="00731A13" w:rsidRDefault="000862C2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  <w:bookmarkStart w:id="12" w:name="_Toc125452397"/>
      <w:r w:rsidRPr="00731A13">
        <w:rPr>
          <w:rFonts w:ascii="OpenDyslexic" w:hAnsi="OpenDyslexic" w:cs="Arial"/>
          <w:b/>
          <w:color w:val="FF0000"/>
          <w:sz w:val="20"/>
          <w:szCs w:val="20"/>
        </w:rPr>
        <w:t>MISSION</w:t>
      </w:r>
      <w:bookmarkEnd w:id="12"/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La </w:t>
      </w:r>
      <w:r w:rsidRPr="00731A13">
        <w:rPr>
          <w:rFonts w:ascii="OpenDyslexic" w:hAnsi="OpenDyslexic" w:cs="Arial"/>
          <w:b/>
          <w:sz w:val="20"/>
          <w:szCs w:val="20"/>
        </w:rPr>
        <w:t>mission</w:t>
      </w:r>
      <w:r w:rsidRPr="00731A13">
        <w:rPr>
          <w:rFonts w:ascii="OpenDyslexic" w:hAnsi="OpenDyslexic" w:cs="Arial"/>
          <w:sz w:val="20"/>
          <w:szCs w:val="20"/>
        </w:rPr>
        <w:t xml:space="preserve"> del Servizio consiste in: prevenzione, cura e riabilitazione dei disturbi da uso di sostanze psicoattive (DUS), di alcol (DUA)e dei disturbi da gioco d’azzardo (DGA).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Si articola su vari punti/obiettivi previsti dai </w:t>
      </w:r>
      <w:proofErr w:type="gramStart"/>
      <w:r w:rsidRPr="00731A13">
        <w:rPr>
          <w:rFonts w:ascii="OpenDyslexic" w:hAnsi="OpenDyslexic" w:cs="Arial"/>
          <w:sz w:val="20"/>
          <w:szCs w:val="20"/>
        </w:rPr>
        <w:t>L.E.A.(</w:t>
      </w:r>
      <w:proofErr w:type="gramEnd"/>
      <w:r w:rsidRPr="00731A13">
        <w:rPr>
          <w:rFonts w:ascii="OpenDyslexic" w:hAnsi="OpenDyslexic" w:cs="Arial"/>
          <w:sz w:val="20"/>
          <w:szCs w:val="20"/>
        </w:rPr>
        <w:t>Livelli Essenziali di Assistenza).</w:t>
      </w: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Nell’ambito dell’assistenza territoriale, domiciliare e territoriale ad accesso diretto, il Servizio Sanitario Nazionale attraverso il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garantisce alle persone con DUS, DUA e DGA , ivi incluse le persone detenute, la presa in carico multidisciplinare e lo svolgimento di un programma terapeutico individualizzato che include le prestazioni mediche specialistiche, diagnostiche e terapeutiche, psicologiche e psicoterapeutiche, e riabilitative mediante l’impiego di metodi e strumenti basati sulle più avanzate evidenze scientifiche, necessarie e appropriate negli ambiti di attività previsti come L.E.A. </w:t>
      </w: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0862C2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  <w:bookmarkStart w:id="13" w:name="_Toc125452398"/>
      <w:bookmarkStart w:id="14" w:name="_Toc106895796"/>
      <w:r w:rsidRPr="00731A13">
        <w:rPr>
          <w:rFonts w:ascii="OpenDyslexic" w:hAnsi="OpenDyslexic" w:cs="Arial"/>
          <w:b/>
          <w:color w:val="FF0000"/>
          <w:sz w:val="20"/>
          <w:szCs w:val="20"/>
        </w:rPr>
        <w:t>ELENCO DEI PROCESSI</w:t>
      </w:r>
      <w:bookmarkEnd w:id="13"/>
      <w:bookmarkEnd w:id="14"/>
    </w:p>
    <w:p w:rsidR="00C3612C" w:rsidRPr="00731A13" w:rsidRDefault="000862C2">
      <w:pPr>
        <w:pStyle w:val="Corpotesto"/>
        <w:outlineLvl w:val="2"/>
        <w:rPr>
          <w:rFonts w:ascii="OpenDyslexic" w:hAnsi="OpenDyslexic" w:cs="Arial"/>
          <w:b/>
          <w:sz w:val="20"/>
          <w:szCs w:val="20"/>
        </w:rPr>
      </w:pPr>
      <w:bookmarkStart w:id="15" w:name="_Toc125452399"/>
      <w:r w:rsidRPr="00731A13">
        <w:rPr>
          <w:rFonts w:ascii="OpenDyslexic" w:hAnsi="OpenDyslexic" w:cs="Arial"/>
          <w:b/>
          <w:sz w:val="20"/>
          <w:szCs w:val="20"/>
        </w:rPr>
        <w:t>ATTIVITA’ AMBULATORIALE</w:t>
      </w:r>
      <w:bookmarkEnd w:id="15"/>
    </w:p>
    <w:p w:rsidR="00C3612C" w:rsidRPr="00731A13" w:rsidRDefault="00C3612C">
      <w:pPr>
        <w:pStyle w:val="Corpotesto"/>
        <w:outlineLvl w:val="2"/>
        <w:rPr>
          <w:rFonts w:ascii="OpenDyslexic" w:hAnsi="OpenDyslexic" w:cs="Arial"/>
          <w:b/>
          <w:sz w:val="20"/>
          <w:szCs w:val="20"/>
        </w:rPr>
      </w:pPr>
      <w:bookmarkStart w:id="16" w:name="_Toc106895797"/>
      <w:bookmarkEnd w:id="16"/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b/>
          <w:sz w:val="20"/>
          <w:szCs w:val="20"/>
        </w:rPr>
        <w:t>Prestazioni erogate</w:t>
      </w:r>
      <w:r w:rsidRPr="00731A13">
        <w:rPr>
          <w:rFonts w:ascii="OpenDyslexic" w:hAnsi="OpenDyslexic" w:cs="Arial"/>
          <w:sz w:val="20"/>
          <w:szCs w:val="20"/>
        </w:rPr>
        <w:t>: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Counseling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Diagnosi e consulenze psicologica e medica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lastRenderedPageBreak/>
        <w:t>Psicoterapia individuale e familiare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Assistenza sociale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Assistenza medica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Assistenza infermieristica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Terapia farmacologica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Screening tossicologici 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proofErr w:type="spellStart"/>
      <w:r w:rsidRPr="00731A13">
        <w:rPr>
          <w:rFonts w:ascii="OpenDyslexic" w:hAnsi="OpenDyslexic" w:cs="Arial"/>
          <w:sz w:val="20"/>
          <w:szCs w:val="20"/>
        </w:rPr>
        <w:t>Etiltest</w:t>
      </w:r>
      <w:proofErr w:type="spellEnd"/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Prevenzione, screening delle malattie infettive correlate, vaccinazioni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Invio e monitoraggio dei programmi in comunità terapeutiche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Invio e collaborazione con i Club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Alcologici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Territoriali e con i gruppi di Alcolisti Anonimi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Interventi di riabilitazione e reinserimento socio-lavorativo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Interventi educativi personalizzati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Interventi di prevenzione e promozione della salute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Azioni mirate per Disturbo da Gioco d’Azzardo</w:t>
      </w:r>
    </w:p>
    <w:p w:rsidR="00C3612C" w:rsidRPr="00731A13" w:rsidRDefault="000862C2">
      <w:pPr>
        <w:pStyle w:val="Corpotesto"/>
        <w:numPr>
          <w:ilvl w:val="0"/>
          <w:numId w:val="4"/>
        </w:numPr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Azioni mirate per disassuefazione di uso di tabacco</w:t>
      </w:r>
    </w:p>
    <w:p w:rsidR="00C3612C" w:rsidRPr="00731A13" w:rsidRDefault="00C3612C">
      <w:pPr>
        <w:pStyle w:val="Corpotesto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Cs/>
          <w:color w:val="000000"/>
          <w:sz w:val="20"/>
          <w:szCs w:val="20"/>
        </w:rPr>
      </w:pPr>
      <w:r w:rsidRPr="00731A13">
        <w:rPr>
          <w:rFonts w:ascii="OpenDyslexic" w:hAnsi="OpenDyslexic" w:cs="Arial"/>
          <w:b/>
          <w:color w:val="FF0000"/>
          <w:sz w:val="20"/>
          <w:szCs w:val="20"/>
        </w:rPr>
        <w:t>ORGANIGRAMMA</w:t>
      </w:r>
      <w:r w:rsidR="0057190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4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 w:rsidRPr="00731A13">
        <w:object w:dxaOrig="2475" w:dyaOrig="960">
          <v:shape id="ole_rId4" o:spid="_x0000_i1025" type="#_x0000_t75" style="width:123.75pt;height:48pt;visibility:visible;mso-wrap-distance-right:0" o:ole="">
            <v:imagedata r:id="rId10" o:title=""/>
          </v:shape>
          <o:OLEObject Type="Embed" ProgID="PowerPoint.Slide.8" ShapeID="ole_rId4" DrawAspect="Content" ObjectID="_1835157773" r:id="rId11"/>
        </w:object>
      </w:r>
    </w:p>
    <w:p w:rsidR="00C3612C" w:rsidRPr="00731A13" w:rsidRDefault="00C3612C">
      <w:pPr>
        <w:pStyle w:val="Corpotesto"/>
        <w:jc w:val="center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/>
          <w:color w:val="FF0000"/>
          <w:sz w:val="20"/>
          <w:szCs w:val="20"/>
        </w:rPr>
      </w:pPr>
      <w:r w:rsidRPr="00731A13">
        <w:rPr>
          <w:rFonts w:ascii="OpenDyslexic" w:hAnsi="OpenDyslexic" w:cs="Arial"/>
          <w:b/>
          <w:color w:val="FF0000"/>
          <w:sz w:val="20"/>
          <w:szCs w:val="20"/>
        </w:rPr>
        <w:t>FUNZIONIGRAMMA</w:t>
      </w:r>
    </w:p>
    <w:p w:rsidR="00C3612C" w:rsidRPr="00731A13" w:rsidRDefault="00C3612C">
      <w:pPr>
        <w:pStyle w:val="Corpotesto"/>
        <w:rPr>
          <w:rFonts w:ascii="OpenDyslexic" w:hAnsi="OpenDyslexic" w:cs="Arial"/>
          <w:b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/>
          <w:sz w:val="20"/>
          <w:szCs w:val="20"/>
          <w:u w:val="single"/>
        </w:rPr>
      </w:pPr>
      <w:r w:rsidRPr="00731A13">
        <w:rPr>
          <w:rFonts w:ascii="OpenDyslexic" w:hAnsi="OpenDyslexic" w:cs="Arial"/>
          <w:b/>
          <w:sz w:val="20"/>
          <w:szCs w:val="20"/>
          <w:u w:val="single"/>
        </w:rPr>
        <w:t xml:space="preserve">U.O.C. </w:t>
      </w:r>
      <w:proofErr w:type="spellStart"/>
      <w:r w:rsidRPr="00731A13">
        <w:rPr>
          <w:rFonts w:ascii="OpenDyslexic" w:hAnsi="OpenDyslexic" w:cs="Arial"/>
          <w:b/>
          <w:sz w:val="20"/>
          <w:szCs w:val="20"/>
          <w:u w:val="single"/>
        </w:rPr>
        <w:t>Ser.D</w:t>
      </w:r>
      <w:proofErr w:type="spellEnd"/>
      <w:r w:rsidRPr="00731A13">
        <w:rPr>
          <w:rFonts w:ascii="OpenDyslexic" w:hAnsi="OpenDyslexic" w:cs="Arial"/>
          <w:b/>
          <w:sz w:val="20"/>
          <w:szCs w:val="20"/>
          <w:u w:val="single"/>
        </w:rPr>
        <w:t xml:space="preserve">. Vicenza </w:t>
      </w:r>
    </w:p>
    <w:p w:rsidR="00C3612C" w:rsidRPr="00731A13" w:rsidRDefault="00C3612C">
      <w:pPr>
        <w:pStyle w:val="Corpotesto"/>
        <w:rPr>
          <w:rFonts w:ascii="OpenDyslexic" w:hAnsi="OpenDyslexic" w:cs="Arial"/>
          <w:b/>
          <w:u w:val="single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/>
          <w:sz w:val="20"/>
          <w:szCs w:val="20"/>
        </w:rPr>
      </w:pPr>
      <w:r w:rsidRPr="00731A13">
        <w:rPr>
          <w:rFonts w:ascii="OpenDyslexic" w:hAnsi="OpenDyslexic" w:cs="Arial"/>
          <w:b/>
          <w:sz w:val="20"/>
          <w:szCs w:val="20"/>
        </w:rPr>
        <w:t xml:space="preserve">Direttore </w:t>
      </w:r>
      <w:proofErr w:type="spellStart"/>
      <w:r w:rsidRPr="00731A13">
        <w:rPr>
          <w:rFonts w:ascii="OpenDyslexic" w:hAnsi="OpenDyslexic" w:cs="Arial"/>
          <w:b/>
          <w:sz w:val="20"/>
          <w:szCs w:val="20"/>
        </w:rPr>
        <w:t>ff</w:t>
      </w:r>
      <w:proofErr w:type="spellEnd"/>
      <w:r w:rsidRPr="00731A13">
        <w:rPr>
          <w:rFonts w:ascii="OpenDyslexic" w:hAnsi="OpenDyslexic" w:cs="Arial"/>
          <w:b/>
          <w:sz w:val="20"/>
          <w:szCs w:val="20"/>
        </w:rPr>
        <w:t xml:space="preserve"> </w:t>
      </w:r>
      <w:proofErr w:type="spellStart"/>
      <w:r w:rsidRPr="00731A13">
        <w:rPr>
          <w:rFonts w:ascii="OpenDyslexic" w:hAnsi="OpenDyslexic" w:cs="Arial"/>
          <w:b/>
          <w:sz w:val="20"/>
          <w:szCs w:val="20"/>
        </w:rPr>
        <w:t>Dott.Mauro</w:t>
      </w:r>
      <w:proofErr w:type="spellEnd"/>
      <w:r w:rsidRPr="00731A13">
        <w:rPr>
          <w:rFonts w:ascii="OpenDyslexic" w:hAnsi="OpenDyslexic" w:cs="Arial"/>
          <w:b/>
          <w:sz w:val="20"/>
          <w:szCs w:val="20"/>
        </w:rPr>
        <w:t xml:space="preserve"> Codogno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Funzioni: Applicazione delle direttive nazionali e regionali in materia di dipendenze patologiche; coordinamento della rete complessiva dei servizi pubblici e privati convenzionati che operano in materia di dipendenze patologiche nel territorio di propria competenza; gestione della quota del budget aziendale destinato alle dipendenze patologiche e perseguimento degli obiettivi assegnati; garantisce collaborazione alle politiche di armonizzazione tra Dipendenze, Neuropsichiatria infantile e Salute mentale.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Responsabilità della gestione delle risorse umane, tecniche e finanziarie necessarie all’assolvimento delle funzioni attribuite. </w:t>
      </w: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/>
          <w:sz w:val="20"/>
          <w:szCs w:val="20"/>
        </w:rPr>
      </w:pPr>
      <w:r w:rsidRPr="00731A13">
        <w:rPr>
          <w:rFonts w:ascii="OpenDyslexic" w:hAnsi="OpenDyslexic" w:cs="Arial"/>
          <w:b/>
          <w:sz w:val="20"/>
          <w:szCs w:val="20"/>
        </w:rPr>
        <w:t>Coordinatore: Vania Dal Lago</w:t>
      </w: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Funzioni: Pianificazione e gestione del cambiamento e dei progetti innovativi; gestione del personale; gestione delle risorse materiali e delle tecnologie; sviluppo e formazione del personale; gestione e costruzione delle relazioni collaborative e interprofessionali; gestione della sicurezza.</w:t>
      </w:r>
    </w:p>
    <w:p w:rsidR="00C3612C" w:rsidRPr="00731A13" w:rsidRDefault="00C3612C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  <w:u w:val="single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  <w:u w:val="single"/>
        </w:rPr>
      </w:pPr>
      <w:r w:rsidRPr="00731A13">
        <w:rPr>
          <w:rFonts w:ascii="OpenDyslexic" w:hAnsi="OpenDyslexic" w:cs="Arial"/>
          <w:b/>
          <w:color w:val="000000" w:themeColor="text1"/>
          <w:sz w:val="20"/>
          <w:szCs w:val="20"/>
          <w:u w:val="single"/>
        </w:rPr>
        <w:t xml:space="preserve">U.O.S </w:t>
      </w:r>
      <w:proofErr w:type="spellStart"/>
      <w:r w:rsidRPr="00731A13">
        <w:rPr>
          <w:rFonts w:ascii="OpenDyslexic" w:hAnsi="OpenDyslexic" w:cs="Arial"/>
          <w:b/>
          <w:color w:val="000000" w:themeColor="text1"/>
          <w:sz w:val="20"/>
          <w:szCs w:val="20"/>
          <w:u w:val="single"/>
        </w:rPr>
        <w:t>SerD</w:t>
      </w:r>
      <w:proofErr w:type="spellEnd"/>
      <w:r w:rsidRPr="00731A13">
        <w:rPr>
          <w:rFonts w:ascii="OpenDyslexic" w:hAnsi="OpenDyslexic" w:cs="Arial"/>
          <w:b/>
          <w:color w:val="000000" w:themeColor="text1"/>
          <w:sz w:val="20"/>
          <w:szCs w:val="20"/>
          <w:u w:val="single"/>
        </w:rPr>
        <w:t xml:space="preserve"> 1</w:t>
      </w:r>
    </w:p>
    <w:p w:rsidR="00C3612C" w:rsidRPr="00731A13" w:rsidRDefault="00C3612C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  <w:u w:val="single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b/>
          <w:color w:val="000000" w:themeColor="text1"/>
          <w:sz w:val="20"/>
          <w:szCs w:val="20"/>
        </w:rPr>
        <w:t xml:space="preserve">Responsabile: Dott. Mauro Codogno 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Funzioni: Responsabilità e autonomia nella gestione delle risorse umane e tecniche</w:t>
      </w:r>
      <w:r w:rsidRPr="00731A13">
        <w:rPr>
          <w:rFonts w:ascii="OpenDyslexic" w:hAnsi="OpenDyslexic" w:cs="Arial"/>
          <w:color w:val="FF0000"/>
          <w:sz w:val="20"/>
          <w:szCs w:val="20"/>
        </w:rPr>
        <w:t xml:space="preserve"> </w:t>
      </w:r>
      <w:r w:rsidRPr="00731A13">
        <w:rPr>
          <w:rFonts w:ascii="OpenDyslexic" w:hAnsi="OpenDyslexic" w:cs="Arial"/>
          <w:sz w:val="20"/>
          <w:szCs w:val="20"/>
        </w:rPr>
        <w:t xml:space="preserve">necessarie all’erogazione delle prestazioni indicate dai LEA e all’assolvimento delle funzioni attribuite all’interno della UOC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</w:t>
      </w:r>
      <w:bookmarkStart w:id="17" w:name="_Hlk120193283"/>
      <w:r w:rsidRPr="00731A13">
        <w:rPr>
          <w:rFonts w:ascii="OpenDyslexic" w:hAnsi="OpenDyslexic" w:cs="Arial"/>
          <w:sz w:val="20"/>
          <w:szCs w:val="20"/>
        </w:rPr>
        <w:t>e gestione delle risorse all’interno del centro di costo per attività specifiche.</w:t>
      </w:r>
      <w:bookmarkEnd w:id="17"/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/>
          <w:sz w:val="20"/>
          <w:szCs w:val="20"/>
        </w:rPr>
      </w:pPr>
      <w:r w:rsidRPr="00731A13">
        <w:rPr>
          <w:rFonts w:ascii="OpenDyslexic" w:hAnsi="OpenDyslexic" w:cs="Arial"/>
          <w:b/>
          <w:sz w:val="20"/>
          <w:szCs w:val="20"/>
        </w:rPr>
        <w:t>Coordinatore: Vania Dal Lago</w:t>
      </w: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bookmarkStart w:id="18" w:name="_Hlk119937749"/>
      <w:bookmarkStart w:id="19" w:name="_Hlk119938006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Funzioni: Pianificazione e gestione del cambiamento e dei progetti innovativi; gestione del personale; gestione delle risorse materiali e delle tecnologie; sviluppo e formazione del personale; gestione e costruzione delle relazioni collaborative e interprofessionali; gestione della sicurezza.</w:t>
      </w:r>
      <w:bookmarkEnd w:id="18"/>
      <w:bookmarkEnd w:id="19"/>
    </w:p>
    <w:p w:rsidR="00C3612C" w:rsidRPr="00731A13" w:rsidRDefault="00C3612C">
      <w:pPr>
        <w:pStyle w:val="Corpotesto"/>
        <w:rPr>
          <w:rFonts w:ascii="OpenDyslexic" w:hAnsi="OpenDyslexic" w:cs="Arial"/>
          <w:b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b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/>
          <w:sz w:val="20"/>
          <w:szCs w:val="20"/>
          <w:u w:val="single"/>
        </w:rPr>
      </w:pPr>
      <w:r w:rsidRPr="00731A13">
        <w:rPr>
          <w:rFonts w:ascii="OpenDyslexic" w:hAnsi="OpenDyslexic" w:cs="Arial"/>
          <w:b/>
          <w:sz w:val="20"/>
          <w:szCs w:val="20"/>
          <w:u w:val="single"/>
        </w:rPr>
        <w:t xml:space="preserve">U.O.S </w:t>
      </w:r>
      <w:proofErr w:type="spellStart"/>
      <w:r w:rsidRPr="00731A13">
        <w:rPr>
          <w:rFonts w:ascii="OpenDyslexic" w:hAnsi="OpenDyslexic" w:cs="Arial"/>
          <w:b/>
          <w:sz w:val="20"/>
          <w:szCs w:val="20"/>
          <w:u w:val="single"/>
        </w:rPr>
        <w:t>SerD</w:t>
      </w:r>
      <w:proofErr w:type="spellEnd"/>
      <w:r w:rsidRPr="00731A13">
        <w:rPr>
          <w:rFonts w:ascii="OpenDyslexic" w:hAnsi="OpenDyslexic" w:cs="Arial"/>
          <w:b/>
          <w:sz w:val="20"/>
          <w:szCs w:val="20"/>
          <w:u w:val="single"/>
        </w:rPr>
        <w:t xml:space="preserve"> 2</w:t>
      </w:r>
    </w:p>
    <w:p w:rsidR="00C3612C" w:rsidRPr="008A6B41" w:rsidRDefault="008A6B41" w:rsidP="00D66F90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</w:rPr>
      </w:pPr>
      <w:r>
        <w:rPr>
          <w:rFonts w:ascii="OpenDyslexic" w:hAnsi="OpenDyslexic" w:cs="Arial"/>
          <w:b/>
          <w:color w:val="000000" w:themeColor="text1"/>
          <w:sz w:val="20"/>
          <w:szCs w:val="20"/>
        </w:rPr>
        <w:lastRenderedPageBreak/>
        <w:t xml:space="preserve">Responsabile: Direttore </w:t>
      </w:r>
      <w:proofErr w:type="spellStart"/>
      <w:r>
        <w:rPr>
          <w:rFonts w:ascii="OpenDyslexic" w:hAnsi="OpenDyslexic" w:cs="Arial"/>
          <w:b/>
          <w:color w:val="000000" w:themeColor="text1"/>
          <w:sz w:val="20"/>
          <w:szCs w:val="20"/>
        </w:rPr>
        <w:t>f.f</w:t>
      </w:r>
      <w:proofErr w:type="spellEnd"/>
      <w:r>
        <w:rPr>
          <w:rFonts w:ascii="OpenDyslexic" w:hAnsi="OpenDyslexic" w:cs="Arial"/>
          <w:b/>
          <w:color w:val="000000" w:themeColor="text1"/>
          <w:sz w:val="20"/>
          <w:szCs w:val="20"/>
        </w:rPr>
        <w:t xml:space="preserve"> UOC </w:t>
      </w:r>
      <w:proofErr w:type="spellStart"/>
      <w:r>
        <w:rPr>
          <w:rFonts w:ascii="OpenDyslexic" w:hAnsi="OpenDyslexic" w:cs="Arial"/>
          <w:b/>
          <w:color w:val="000000" w:themeColor="text1"/>
          <w:sz w:val="20"/>
          <w:szCs w:val="20"/>
        </w:rPr>
        <w:t>SerD</w:t>
      </w:r>
      <w:proofErr w:type="spellEnd"/>
      <w:r>
        <w:rPr>
          <w:rFonts w:ascii="OpenDyslexic" w:hAnsi="OpenDyslexic" w:cs="Arial"/>
          <w:b/>
          <w:color w:val="000000" w:themeColor="text1"/>
          <w:sz w:val="20"/>
          <w:szCs w:val="20"/>
        </w:rPr>
        <w:t xml:space="preserve"> Dr. Mauro Codogno</w:t>
      </w:r>
    </w:p>
    <w:p w:rsidR="00C3612C" w:rsidRPr="00731A13" w:rsidRDefault="000862C2">
      <w:pPr>
        <w:pStyle w:val="Corpotesto"/>
      </w:pPr>
      <w:r w:rsidRPr="00731A13">
        <w:rPr>
          <w:rFonts w:ascii="OpenDyslexic" w:hAnsi="OpenDyslexic" w:cs="Arial"/>
          <w:sz w:val="20"/>
          <w:szCs w:val="20"/>
        </w:rPr>
        <w:t xml:space="preserve">Funzioni: Responsabilità e autonomia nella gestione delle risorse umane e tecniche   necessarie all’erogazione delle prestazioni indicate dai LEA e all’assolvimento delle funzioni attribuite all’interno della UOC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e gestione delle risorse all’interno del centro di costo per attività specifiche.</w:t>
      </w: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/>
          <w:sz w:val="20"/>
          <w:szCs w:val="20"/>
        </w:rPr>
      </w:pPr>
      <w:r w:rsidRPr="00731A13">
        <w:rPr>
          <w:rFonts w:ascii="OpenDyslexic" w:hAnsi="OpenDyslexic" w:cs="Arial"/>
          <w:b/>
          <w:sz w:val="20"/>
          <w:szCs w:val="20"/>
        </w:rPr>
        <w:t xml:space="preserve">Coordinatore: dott. Luca </w:t>
      </w:r>
      <w:proofErr w:type="spellStart"/>
      <w:r w:rsidRPr="00731A13">
        <w:rPr>
          <w:rFonts w:ascii="OpenDyslexic" w:hAnsi="OpenDyslexic" w:cs="Arial"/>
          <w:b/>
          <w:sz w:val="20"/>
          <w:szCs w:val="20"/>
        </w:rPr>
        <w:t>Sambugaro</w:t>
      </w:r>
      <w:proofErr w:type="spellEnd"/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Funzioni: Pianificazione e gestione del cambiamento e dei progetti innovativi; gestione del personale; gestione delle risorse materiali e delle tecnologie; sviluppo e formazione del personale; gestione e costruzione delle relazioni collaborative e interprofessionali; gestione della sicurezza.</w:t>
      </w:r>
    </w:p>
    <w:p w:rsidR="00C3612C" w:rsidRPr="00731A13" w:rsidRDefault="00C3612C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  <w:u w:val="single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  <w:u w:val="single"/>
        </w:rPr>
      </w:pPr>
      <w:r w:rsidRPr="00731A13">
        <w:rPr>
          <w:rFonts w:ascii="OpenDyslexic" w:hAnsi="OpenDyslexic" w:cs="Arial"/>
          <w:b/>
          <w:color w:val="000000" w:themeColor="text1"/>
          <w:sz w:val="20"/>
          <w:szCs w:val="20"/>
          <w:u w:val="single"/>
        </w:rPr>
        <w:t>FUNZIONI TRASVERSALI:</w:t>
      </w:r>
    </w:p>
    <w:p w:rsidR="00C3612C" w:rsidRPr="00731A13" w:rsidRDefault="00C3612C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  <w:u w:val="single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Sono state identificate alcune funzioni non strettamente cliniche ma indispensabili all’organizzazione globale delle Unità Operative che agiscono a livello trasversale e hanno un referente individuato:</w:t>
      </w:r>
    </w:p>
    <w:p w:rsidR="00C3612C" w:rsidRDefault="00C3612C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</w:p>
    <w:p w:rsidR="008A6B41" w:rsidRDefault="008A6B41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</w:rPr>
      </w:pPr>
      <w:r w:rsidRPr="008A6B41">
        <w:rPr>
          <w:rFonts w:ascii="OpenDyslexic" w:hAnsi="OpenDyslexic" w:cs="Arial"/>
          <w:b/>
          <w:color w:val="000000" w:themeColor="text1"/>
          <w:sz w:val="20"/>
          <w:szCs w:val="20"/>
        </w:rPr>
        <w:t xml:space="preserve">Prevenzione: </w:t>
      </w:r>
    </w:p>
    <w:p w:rsidR="008A6B41" w:rsidRPr="008A6B41" w:rsidRDefault="008A6B41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>
        <w:rPr>
          <w:rFonts w:ascii="OpenDyslexic" w:hAnsi="OpenDyslexic" w:cs="Arial"/>
          <w:color w:val="000000" w:themeColor="text1"/>
          <w:sz w:val="20"/>
          <w:szCs w:val="20"/>
        </w:rPr>
        <w:t xml:space="preserve">percorsi di prevenzione nelle scuole primarie e secondarie di primo e secondo grado-e nel territorio-in collaborazione con le organizzazioni del Privato Sociale del </w:t>
      </w:r>
      <w:proofErr w:type="gramStart"/>
      <w:r>
        <w:rPr>
          <w:rFonts w:ascii="OpenDyslexic" w:hAnsi="OpenDyslexic" w:cs="Arial"/>
          <w:color w:val="000000" w:themeColor="text1"/>
          <w:sz w:val="20"/>
          <w:szCs w:val="20"/>
        </w:rPr>
        <w:t>Dipartimento .</w:t>
      </w:r>
      <w:proofErr w:type="gramEnd"/>
      <w:r>
        <w:rPr>
          <w:rFonts w:ascii="OpenDyslexic" w:hAnsi="OpenDyslexic" w:cs="Arial"/>
          <w:color w:val="000000" w:themeColor="text1"/>
          <w:sz w:val="20"/>
          <w:szCs w:val="20"/>
        </w:rPr>
        <w:t xml:space="preserve"> Coordinamento delle attività di prevenzione con le altre strutture aziendali, i Comuni, le associazioni </w:t>
      </w:r>
    </w:p>
    <w:p w:rsidR="00C3612C" w:rsidRPr="008A6B41" w:rsidRDefault="00C3612C" w:rsidP="00D66F90">
      <w:pPr>
        <w:pStyle w:val="Corpotesto"/>
        <w:rPr>
          <w:shd w:val="clear" w:color="auto" w:fill="FFFF0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b/>
          <w:color w:val="000000" w:themeColor="text1"/>
          <w:sz w:val="20"/>
          <w:szCs w:val="20"/>
        </w:rPr>
        <w:t>Formazione</w:t>
      </w:r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: Referenti </w:t>
      </w:r>
      <w:proofErr w:type="spellStart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Coord</w:t>
      </w:r>
      <w:proofErr w:type="spellEnd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. Vania dal Lago, dott. Giuseppe </w:t>
      </w:r>
      <w:proofErr w:type="spellStart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Chemello</w:t>
      </w:r>
      <w:proofErr w:type="spellEnd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, dott. Luca </w:t>
      </w:r>
      <w:proofErr w:type="spellStart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Sambugaro</w:t>
      </w:r>
      <w:proofErr w:type="spellEnd"/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Indagine fabbisogno formativo; invio proposte al Distretto S.S. per il piano formativo; organizzazione eventi; valutazione ricaduta formativa finalizzata all’individuazione dei bisogni formativi.</w:t>
      </w:r>
    </w:p>
    <w:p w:rsidR="00C3612C" w:rsidRPr="00731A13" w:rsidRDefault="00C3612C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b/>
          <w:color w:val="000000" w:themeColor="text1"/>
          <w:sz w:val="20"/>
          <w:szCs w:val="20"/>
        </w:rPr>
        <w:t>Carcere</w:t>
      </w:r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: Referente dott. Giuseppe </w:t>
      </w:r>
      <w:proofErr w:type="spellStart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Chemello</w:t>
      </w:r>
      <w:proofErr w:type="spellEnd"/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Valutazione clinica delle persone detenute con potenzialità di accesso ai benefici di legge; monitoraggio dei programmi terapeutici in misura alternativa alla carcerazione, raccordo con i </w:t>
      </w:r>
      <w:proofErr w:type="spellStart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 di altri territori per le misure alternative.</w:t>
      </w:r>
    </w:p>
    <w:p w:rsidR="00C3612C" w:rsidRPr="00731A13" w:rsidRDefault="00C3612C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b/>
          <w:color w:val="000000" w:themeColor="text1"/>
          <w:sz w:val="20"/>
          <w:szCs w:val="20"/>
        </w:rPr>
        <w:t xml:space="preserve">Inserimenti Lavorativi: </w:t>
      </w: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Referente dott. Mauro Codogno</w:t>
      </w: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Relazione continuativa con il Consorzio di Cooperative “Prisma”, attraverso anche la direzione esecutiva del contratto (DEC). Relazione con il SIL; coordinamento operatori coinvolti nell’area riabilitativa lavorativa, monitoraggio budget assegnato.</w:t>
      </w:r>
    </w:p>
    <w:p w:rsidR="008A6B41" w:rsidRDefault="008A6B41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</w:rPr>
      </w:pPr>
    </w:p>
    <w:p w:rsidR="00C3612C" w:rsidRPr="008A6B41" w:rsidRDefault="008A6B41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proofErr w:type="gramStart"/>
      <w:r>
        <w:rPr>
          <w:rFonts w:ascii="OpenDyslexic" w:hAnsi="OpenDyslexic" w:cs="Arial"/>
          <w:b/>
          <w:color w:val="000000" w:themeColor="text1"/>
          <w:sz w:val="20"/>
          <w:szCs w:val="20"/>
        </w:rPr>
        <w:t>GAP :</w:t>
      </w:r>
      <w:proofErr w:type="gramEnd"/>
      <w:r>
        <w:rPr>
          <w:rFonts w:ascii="OpenDyslexic" w:hAnsi="OpenDyslexic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OpenDyslexic" w:hAnsi="OpenDyslexic" w:cs="Arial"/>
          <w:color w:val="000000" w:themeColor="text1"/>
          <w:sz w:val="20"/>
          <w:szCs w:val="20"/>
        </w:rPr>
        <w:t xml:space="preserve">Referente dott. Mauro Codogno </w:t>
      </w: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coordinamento Piano Aziendale gioco d’azzardo; mantenimento rapporti con gli organi preposti della Regione Veneto per il monitoraggio del Piano Regionale.</w:t>
      </w:r>
    </w:p>
    <w:p w:rsidR="00C3612C" w:rsidRPr="00731A13" w:rsidRDefault="00C3612C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b/>
          <w:color w:val="000000" w:themeColor="text1"/>
          <w:sz w:val="20"/>
          <w:szCs w:val="20"/>
        </w:rPr>
        <w:t>Attività Territoriali e Giovani</w:t>
      </w:r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: Referente dott.ssa Paola </w:t>
      </w:r>
      <w:proofErr w:type="spellStart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Bettini</w:t>
      </w:r>
      <w:proofErr w:type="spellEnd"/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Mappatura di tutte le realtà territoriali che lavorano con i giovani (under 25);</w:t>
      </w: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mantenimento della rete e coordinamento delle attività rivolte ai giovani.</w:t>
      </w:r>
    </w:p>
    <w:p w:rsidR="00C3612C" w:rsidRPr="00731A13" w:rsidRDefault="00C3612C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b/>
          <w:color w:val="000000" w:themeColor="text1"/>
          <w:sz w:val="20"/>
          <w:szCs w:val="20"/>
        </w:rPr>
        <w:t xml:space="preserve">Reti </w:t>
      </w:r>
      <w:proofErr w:type="spellStart"/>
      <w:r w:rsidRPr="00731A13">
        <w:rPr>
          <w:rFonts w:ascii="OpenDyslexic" w:hAnsi="OpenDyslexic" w:cs="Arial"/>
          <w:b/>
          <w:color w:val="000000" w:themeColor="text1"/>
          <w:sz w:val="20"/>
          <w:szCs w:val="20"/>
        </w:rPr>
        <w:t>alcologiche</w:t>
      </w:r>
      <w:proofErr w:type="spellEnd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: </w:t>
      </w: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Rapporti con la rete territoriale dei CLUB ACAT, dei gruppi A.A., delle Comunità Terapeutiche; rapporti con i reparti ospedalieri.</w:t>
      </w:r>
    </w:p>
    <w:p w:rsidR="00C3612C" w:rsidRPr="00731A13" w:rsidRDefault="00C3612C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b/>
          <w:color w:val="000000" w:themeColor="text1"/>
          <w:sz w:val="20"/>
          <w:szCs w:val="20"/>
        </w:rPr>
        <w:t xml:space="preserve">Gestione dati </w:t>
      </w:r>
      <w:proofErr w:type="gramStart"/>
      <w:r w:rsidRPr="00731A13">
        <w:rPr>
          <w:rFonts w:ascii="OpenDyslexic" w:hAnsi="OpenDyslexic" w:cs="Arial"/>
          <w:b/>
          <w:color w:val="000000" w:themeColor="text1"/>
          <w:sz w:val="20"/>
          <w:szCs w:val="20"/>
        </w:rPr>
        <w:t>epidemiologici</w:t>
      </w:r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: </w:t>
      </w:r>
      <w:r w:rsidR="008A6B41">
        <w:rPr>
          <w:rFonts w:ascii="OpenDyslexic" w:hAnsi="OpenDyslexic" w:cs="Arial"/>
          <w:color w:val="000000" w:themeColor="text1"/>
          <w:sz w:val="20"/>
          <w:szCs w:val="20"/>
        </w:rPr>
        <w:t xml:space="preserve"> Referente</w:t>
      </w:r>
      <w:proofErr w:type="gramEnd"/>
      <w:r w:rsidR="008A6B41">
        <w:rPr>
          <w:rFonts w:ascii="OpenDyslexic" w:hAnsi="OpenDyslexic" w:cs="Arial"/>
          <w:color w:val="000000" w:themeColor="text1"/>
          <w:sz w:val="20"/>
          <w:szCs w:val="20"/>
        </w:rPr>
        <w:t xml:space="preserve"> dott.ssa Consuelo Masiero </w:t>
      </w: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Coordinamento attività interne per gestione dati; invio alla Regione e al Ministero dei dati SIND (Sistema Informatizzato Nazionale Dipendenze); elaborazione dati epidemiologici </w:t>
      </w:r>
      <w:proofErr w:type="spellStart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; formazione regionale per omogeneità inserimento dati in piattaforma </w:t>
      </w:r>
      <w:proofErr w:type="gramStart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GE.DI.</w:t>
      </w:r>
      <w:proofErr w:type="gramEnd"/>
    </w:p>
    <w:p w:rsidR="00C3612C" w:rsidRPr="00731A13" w:rsidRDefault="00C3612C">
      <w:pPr>
        <w:pStyle w:val="Corpotesto"/>
        <w:rPr>
          <w:rFonts w:ascii="OpenDyslexic" w:hAnsi="OpenDyslexic" w:cs="Arial"/>
          <w:b/>
          <w:color w:val="000000" w:themeColor="text1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b/>
          <w:color w:val="000000" w:themeColor="text1"/>
          <w:sz w:val="20"/>
          <w:szCs w:val="20"/>
        </w:rPr>
        <w:t>Buone prassi prescrittive</w:t>
      </w:r>
      <w:r w:rsidRPr="00731A13">
        <w:rPr>
          <w:rFonts w:ascii="OpenDyslexic" w:hAnsi="OpenDyslexic" w:cs="Arial"/>
          <w:color w:val="000000" w:themeColor="text1"/>
          <w:sz w:val="20"/>
          <w:szCs w:val="20"/>
        </w:rPr>
        <w:t>: Referente dott. Francesco Antonioli</w:t>
      </w:r>
    </w:p>
    <w:p w:rsidR="00C3612C" w:rsidRPr="00731A13" w:rsidRDefault="000862C2">
      <w:pPr>
        <w:pStyle w:val="Corpotesto"/>
        <w:rPr>
          <w:rFonts w:ascii="OpenDyslexic" w:hAnsi="OpenDyslexic" w:cs="Arial"/>
          <w:color w:val="000000" w:themeColor="text1"/>
          <w:sz w:val="20"/>
          <w:szCs w:val="20"/>
        </w:rPr>
      </w:pPr>
      <w:r w:rsidRPr="00731A13">
        <w:rPr>
          <w:rFonts w:ascii="OpenDyslexic" w:hAnsi="OpenDyslexic" w:cs="Arial"/>
          <w:color w:val="000000" w:themeColor="text1"/>
          <w:sz w:val="20"/>
          <w:szCs w:val="20"/>
        </w:rPr>
        <w:t xml:space="preserve">Confronto su Linee Guida per stesura di buone prassi prescrittive di farmaci sostitutivi all’interno del </w:t>
      </w:r>
      <w:proofErr w:type="spellStart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color w:val="000000" w:themeColor="text1"/>
          <w:sz w:val="20"/>
          <w:szCs w:val="20"/>
        </w:rPr>
        <w:t>; aggiornamento su nuove terapie.</w:t>
      </w: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b/>
          <w:sz w:val="20"/>
          <w:szCs w:val="20"/>
        </w:rPr>
        <w:t>Piani di Zona e processi organizzativi:</w:t>
      </w:r>
      <w:r w:rsidR="008A6B41">
        <w:rPr>
          <w:rFonts w:ascii="OpenDyslexic" w:hAnsi="OpenDyslexic" w:cs="Arial"/>
          <w:b/>
          <w:sz w:val="20"/>
          <w:szCs w:val="20"/>
        </w:rPr>
        <w:t xml:space="preserve"> </w:t>
      </w:r>
      <w:r w:rsidR="008A6B41">
        <w:rPr>
          <w:rFonts w:ascii="OpenDyslexic" w:hAnsi="OpenDyslexic" w:cs="Arial"/>
          <w:sz w:val="20"/>
          <w:szCs w:val="20"/>
        </w:rPr>
        <w:t xml:space="preserve">Referente dott.ssa Anna </w:t>
      </w:r>
      <w:proofErr w:type="spellStart"/>
      <w:r w:rsidR="008A6B41">
        <w:rPr>
          <w:rFonts w:ascii="OpenDyslexic" w:hAnsi="OpenDyslexic" w:cs="Arial"/>
          <w:sz w:val="20"/>
          <w:szCs w:val="20"/>
        </w:rPr>
        <w:t>Rigodanzo</w:t>
      </w:r>
      <w:proofErr w:type="spellEnd"/>
      <w:r w:rsidR="008A6B41">
        <w:rPr>
          <w:rFonts w:ascii="OpenDyslexic" w:hAnsi="OpenDyslexic" w:cs="Arial"/>
          <w:sz w:val="20"/>
          <w:szCs w:val="20"/>
        </w:rPr>
        <w:t xml:space="preserve"> </w:t>
      </w:r>
      <w:r w:rsidRPr="00731A13">
        <w:rPr>
          <w:rFonts w:ascii="OpenDyslexic" w:hAnsi="OpenDyslexic" w:cs="Arial"/>
          <w:b/>
          <w:sz w:val="20"/>
          <w:szCs w:val="20"/>
        </w:rPr>
        <w:t xml:space="preserve"> 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Rapporti con tutte le strutture territoriali per il buon funzionamento dei Piani di zona. Partecipazione all’ equipe direttiva e coordinamento dei singoli processi organizzativi.</w:t>
      </w:r>
    </w:p>
    <w:p w:rsidR="00C3612C" w:rsidRPr="00731A13" w:rsidRDefault="00C3612C">
      <w:pPr>
        <w:pStyle w:val="Corpotesto"/>
        <w:jc w:val="center"/>
        <w:rPr>
          <w:rFonts w:ascii="OpenDyslexic" w:hAnsi="OpenDyslexic" w:cs="Arial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b/>
          <w:sz w:val="20"/>
          <w:szCs w:val="20"/>
        </w:rPr>
        <w:t>Piano triennale Area Dipendenze</w:t>
      </w:r>
      <w:r w:rsidRPr="00731A13">
        <w:rPr>
          <w:rFonts w:ascii="OpenDyslexic" w:hAnsi="OpenDyslexic" w:cs="Arial"/>
          <w:sz w:val="20"/>
          <w:szCs w:val="20"/>
        </w:rPr>
        <w:t xml:space="preserve">: </w:t>
      </w:r>
      <w:r w:rsidR="00D66F90" w:rsidRPr="00731A13">
        <w:rPr>
          <w:rFonts w:ascii="OpenDyslexic" w:hAnsi="OpenDyslexic" w:cs="Arial"/>
          <w:sz w:val="20"/>
          <w:szCs w:val="20"/>
        </w:rPr>
        <w:t xml:space="preserve">Dr.ssa Paola </w:t>
      </w:r>
      <w:proofErr w:type="spellStart"/>
      <w:r w:rsidR="00D66F90" w:rsidRPr="00731A13">
        <w:rPr>
          <w:rFonts w:ascii="OpenDyslexic" w:hAnsi="OpenDyslexic" w:cs="Arial"/>
          <w:sz w:val="20"/>
          <w:szCs w:val="20"/>
        </w:rPr>
        <w:t>Bettini</w:t>
      </w:r>
      <w:proofErr w:type="spellEnd"/>
      <w:r w:rsidR="00D66F90" w:rsidRPr="00731A13">
        <w:rPr>
          <w:rFonts w:ascii="OpenDyslexic" w:hAnsi="OpenDyslexic" w:cs="Arial"/>
          <w:sz w:val="20"/>
          <w:szCs w:val="20"/>
        </w:rPr>
        <w:t xml:space="preserve">, Dr.ssa Editta Zenere, </w:t>
      </w:r>
      <w:proofErr w:type="spellStart"/>
      <w:r w:rsidR="00D66F90" w:rsidRPr="00731A13">
        <w:rPr>
          <w:rFonts w:ascii="OpenDyslexic" w:hAnsi="OpenDyslexic" w:cs="Arial"/>
          <w:sz w:val="20"/>
          <w:szCs w:val="20"/>
        </w:rPr>
        <w:t>Drssa</w:t>
      </w:r>
      <w:proofErr w:type="spellEnd"/>
      <w:r w:rsidR="00D66F90" w:rsidRPr="00731A13">
        <w:rPr>
          <w:rFonts w:ascii="OpenDyslexic" w:hAnsi="OpenDyslexic" w:cs="Arial"/>
          <w:sz w:val="20"/>
          <w:szCs w:val="20"/>
        </w:rPr>
        <w:t xml:space="preserve"> Claudia </w:t>
      </w:r>
      <w:proofErr w:type="spellStart"/>
      <w:r w:rsidR="00D66F90" w:rsidRPr="00731A13">
        <w:rPr>
          <w:rFonts w:ascii="OpenDyslexic" w:hAnsi="OpenDyslexic" w:cs="Arial"/>
          <w:sz w:val="20"/>
          <w:szCs w:val="20"/>
        </w:rPr>
        <w:t>Faccin</w:t>
      </w:r>
      <w:proofErr w:type="spellEnd"/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Coordinamento Piano triennale Area Dipendenze (progetto Giovani e progetto Campo Marzo), rapporti con ETS partnership del Dipartimento e del territorio, rapporti con la Regione per il monitoraggio del Piano; rapporti con il Comune di Vicenza.</w:t>
      </w: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0862C2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  <w:bookmarkStart w:id="20" w:name="_Toc125452400"/>
      <w:r w:rsidRPr="00731A13">
        <w:rPr>
          <w:rFonts w:ascii="OpenDyslexic" w:hAnsi="OpenDyslexic" w:cs="Arial"/>
          <w:b/>
          <w:color w:val="FF0000"/>
          <w:sz w:val="20"/>
          <w:szCs w:val="20"/>
        </w:rPr>
        <w:t>VOLUMI DI ATTIVITA’ ANNO 2021</w:t>
      </w:r>
      <w:bookmarkEnd w:id="20"/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0862C2">
      <w:pPr>
        <w:pStyle w:val="Corpotesto"/>
        <w:ind w:right="142"/>
        <w:rPr>
          <w:rFonts w:ascii="OpenDyslexic" w:hAnsi="OpenDyslexic" w:cs="Arial"/>
          <w:sz w:val="20"/>
          <w:szCs w:val="20"/>
        </w:rPr>
      </w:pPr>
      <w:r w:rsidRPr="00731A13">
        <w:rPr>
          <w:noProof/>
        </w:rPr>
        <w:drawing>
          <wp:inline distT="0" distB="0" distL="0" distR="0">
            <wp:extent cx="6120130" cy="1669415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6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1A13">
        <w:rPr>
          <w:rFonts w:ascii="OpenDyslexic" w:hAnsi="OpenDyslexic" w:cs="Arial"/>
          <w:sz w:val="20"/>
          <w:szCs w:val="20"/>
        </w:rPr>
        <w:t xml:space="preserve"> </w:t>
      </w: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0862C2">
      <w:pPr>
        <w:spacing w:after="160" w:line="259" w:lineRule="auto"/>
        <w:rPr>
          <w:rFonts w:ascii="OpenDyslexic" w:eastAsia="Times New Roman" w:hAnsi="OpenDyslexic" w:cs="Arial"/>
          <w:b/>
          <w:color w:val="FF0000"/>
          <w:lang w:eastAsia="it-IT"/>
        </w:rPr>
      </w:pPr>
      <w:r w:rsidRPr="00731A13">
        <w:br w:type="page"/>
      </w:r>
    </w:p>
    <w:p w:rsidR="00C3612C" w:rsidRPr="00731A13" w:rsidRDefault="000862C2">
      <w:pPr>
        <w:pStyle w:val="Corpotesto"/>
        <w:spacing w:line="360" w:lineRule="au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  <w:bookmarkStart w:id="21" w:name="_Toc125452401"/>
      <w:r w:rsidRPr="00731A13">
        <w:rPr>
          <w:rFonts w:ascii="OpenDyslexic" w:hAnsi="OpenDyslexic" w:cs="Arial"/>
          <w:b/>
          <w:color w:val="FF0000"/>
          <w:sz w:val="20"/>
          <w:szCs w:val="20"/>
        </w:rPr>
        <w:lastRenderedPageBreak/>
        <w:t>ALLEGATI</w:t>
      </w:r>
      <w:bookmarkEnd w:id="21"/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Allegato n. 1: </w:t>
      </w:r>
      <w:r w:rsidRPr="00731A13">
        <w:rPr>
          <w:rFonts w:ascii="OpenDyslexic" w:hAnsi="OpenDyslexic" w:cs="Arial"/>
          <w:b/>
          <w:sz w:val="20"/>
          <w:szCs w:val="20"/>
        </w:rPr>
        <w:t>UOC Vicenza</w:t>
      </w:r>
      <w:r w:rsidRPr="00731A13">
        <w:rPr>
          <w:rFonts w:ascii="OpenDyslexic" w:hAnsi="OpenDyslexic" w:cs="Arial"/>
          <w:sz w:val="20"/>
          <w:szCs w:val="20"/>
        </w:rPr>
        <w:t xml:space="preserve"> 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Direttore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ff</w:t>
      </w:r>
      <w:proofErr w:type="spellEnd"/>
      <w:r w:rsidRPr="00731A13">
        <w:rPr>
          <w:rFonts w:ascii="OpenDyslexic" w:hAnsi="OpenDyslexic" w:cs="Arial"/>
          <w:sz w:val="20"/>
          <w:szCs w:val="20"/>
        </w:rPr>
        <w:t xml:space="preserve"> </w:t>
      </w:r>
      <w:proofErr w:type="spellStart"/>
      <w:proofErr w:type="gramStart"/>
      <w:r w:rsidRPr="00731A13">
        <w:rPr>
          <w:rFonts w:ascii="OpenDyslexic" w:hAnsi="OpenDyslexic" w:cs="Arial"/>
          <w:sz w:val="20"/>
          <w:szCs w:val="20"/>
        </w:rPr>
        <w:t>dott.Mauro</w:t>
      </w:r>
      <w:proofErr w:type="spellEnd"/>
      <w:proofErr w:type="gramEnd"/>
      <w:r w:rsidRPr="00731A13">
        <w:rPr>
          <w:rFonts w:ascii="OpenDyslexic" w:hAnsi="OpenDyslexic" w:cs="Arial"/>
          <w:sz w:val="20"/>
          <w:szCs w:val="20"/>
        </w:rPr>
        <w:t xml:space="preserve"> Codogno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proofErr w:type="gramStart"/>
      <w:r w:rsidRPr="00731A13">
        <w:rPr>
          <w:rFonts w:ascii="OpenDyslexic" w:hAnsi="OpenDyslexic" w:cs="Arial"/>
          <w:sz w:val="20"/>
          <w:szCs w:val="20"/>
        </w:rPr>
        <w:t>Coordinatore professioni</w:t>
      </w:r>
      <w:proofErr w:type="gramEnd"/>
      <w:r w:rsidRPr="00731A13">
        <w:rPr>
          <w:rFonts w:ascii="OpenDyslexic" w:hAnsi="OpenDyslexic" w:cs="Arial"/>
          <w:sz w:val="20"/>
          <w:szCs w:val="20"/>
        </w:rPr>
        <w:t xml:space="preserve"> sanitarie Vania Dal Lago</w:t>
      </w: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3612C" w:rsidRPr="00731A13">
        <w:tc>
          <w:tcPr>
            <w:tcW w:w="3209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jc w:val="center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Nome</w:t>
            </w:r>
          </w:p>
        </w:tc>
        <w:tc>
          <w:tcPr>
            <w:tcW w:w="3209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jc w:val="center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Cognome</w:t>
            </w:r>
          </w:p>
        </w:tc>
        <w:tc>
          <w:tcPr>
            <w:tcW w:w="3210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jc w:val="center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Qualifica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Francesco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Antonioli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Medico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Maria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Dall’Olio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Medico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Sandra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Carrubba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Medico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Elena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Saugo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Medico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8B2431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Federico </w:t>
            </w:r>
          </w:p>
        </w:tc>
        <w:tc>
          <w:tcPr>
            <w:tcW w:w="3209" w:type="dxa"/>
          </w:tcPr>
          <w:p w:rsidR="00C3612C" w:rsidRPr="00731A13" w:rsidRDefault="008B2431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Vignaga</w:t>
            </w:r>
            <w:proofErr w:type="spellEnd"/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</w:tcPr>
          <w:p w:rsidR="00C3612C" w:rsidRPr="00731A13" w:rsidRDefault="008B2431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Medico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Claudia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Faccin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Psicologa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Giuseppe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Chemello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Psicologo</w:t>
            </w:r>
            <w:bookmarkStart w:id="22" w:name="_Hlk115942138"/>
            <w:bookmarkEnd w:id="22"/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Antonella 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Manigrasso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Psicologo</w:t>
            </w:r>
          </w:p>
          <w:p w:rsidR="00C3612C" w:rsidRPr="00731A13" w:rsidRDefault="00C3612C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</w:p>
          <w:p w:rsidR="00C3612C" w:rsidRPr="00731A13" w:rsidRDefault="00C3612C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Cristina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Banzato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sociale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Alberto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Giuliari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sociale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Silvia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Borin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Paola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Bettini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Albino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Ferrarotto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Lucia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Graser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Davide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Toffanin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Editta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Zenere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C3612C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:rsidR="00C3612C" w:rsidRPr="00731A13" w:rsidRDefault="00C3612C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C3612C" w:rsidRPr="00731A13" w:rsidRDefault="00C3612C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Alessandra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Lagna</w:t>
            </w:r>
          </w:p>
        </w:tc>
        <w:tc>
          <w:tcPr>
            <w:tcW w:w="3210" w:type="dxa"/>
          </w:tcPr>
          <w:p w:rsidR="00C3612C" w:rsidRPr="00731A13" w:rsidRDefault="000862C2">
            <w:r w:rsidRPr="00731A13">
              <w:rPr>
                <w:rFonts w:ascii="OpenDyslexic" w:hAnsi="OpenDyslexic" w:cs="Arial"/>
              </w:rPr>
              <w:t>Infermiere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Tiziano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Miola</w:t>
            </w:r>
          </w:p>
        </w:tc>
        <w:tc>
          <w:tcPr>
            <w:tcW w:w="3210" w:type="dxa"/>
          </w:tcPr>
          <w:p w:rsidR="00C3612C" w:rsidRPr="00731A13" w:rsidRDefault="000862C2">
            <w:r w:rsidRPr="00731A13">
              <w:rPr>
                <w:rFonts w:ascii="OpenDyslexic" w:hAnsi="OpenDyslexic" w:cs="Arial"/>
              </w:rPr>
              <w:t>Infermiere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Sabrina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Pretto</w:t>
            </w:r>
          </w:p>
        </w:tc>
        <w:tc>
          <w:tcPr>
            <w:tcW w:w="3210" w:type="dxa"/>
          </w:tcPr>
          <w:p w:rsidR="00C3612C" w:rsidRPr="00731A13" w:rsidRDefault="000862C2">
            <w:r w:rsidRPr="00731A13">
              <w:rPr>
                <w:rFonts w:ascii="OpenDyslexic" w:hAnsi="OpenDyslexic" w:cs="Arial"/>
              </w:rPr>
              <w:t>Infermiere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Maurizio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Ceretta</w:t>
            </w:r>
          </w:p>
        </w:tc>
        <w:tc>
          <w:tcPr>
            <w:tcW w:w="3210" w:type="dxa"/>
          </w:tcPr>
          <w:p w:rsidR="00C3612C" w:rsidRPr="00731A13" w:rsidRDefault="000862C2">
            <w:r w:rsidRPr="00731A13">
              <w:t>Infermiere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Caterina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Piccolo</w:t>
            </w:r>
          </w:p>
        </w:tc>
        <w:tc>
          <w:tcPr>
            <w:tcW w:w="3210" w:type="dxa"/>
          </w:tcPr>
          <w:p w:rsidR="00C3612C" w:rsidRPr="00731A13" w:rsidRDefault="000862C2">
            <w:r w:rsidRPr="00731A13">
              <w:rPr>
                <w:rFonts w:ascii="OpenDyslexic" w:hAnsi="OpenDyslexic" w:cs="Arial"/>
              </w:rPr>
              <w:t>Infermiere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Vania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Tagliapietra</w:t>
            </w:r>
          </w:p>
        </w:tc>
        <w:tc>
          <w:tcPr>
            <w:tcW w:w="3210" w:type="dxa"/>
          </w:tcPr>
          <w:p w:rsidR="00C3612C" w:rsidRPr="00731A13" w:rsidRDefault="000862C2">
            <w:pPr>
              <w:rPr>
                <w:rFonts w:ascii="OpenDyslexic" w:hAnsi="OpenDyslexic" w:cs="Arial"/>
              </w:rPr>
            </w:pPr>
            <w:r w:rsidRPr="00731A13">
              <w:rPr>
                <w:rFonts w:ascii="OpenDyslexic" w:hAnsi="OpenDyslexic" w:cs="Arial"/>
              </w:rPr>
              <w:t>Infermiere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Maria Sonia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Zancan</w:t>
            </w:r>
          </w:p>
        </w:tc>
        <w:tc>
          <w:tcPr>
            <w:tcW w:w="3210" w:type="dxa"/>
          </w:tcPr>
          <w:p w:rsidR="00C3612C" w:rsidRPr="00731A13" w:rsidRDefault="000862C2">
            <w:r w:rsidRPr="00731A13">
              <w:rPr>
                <w:rFonts w:ascii="OpenDyslexic" w:hAnsi="OpenDyslexic" w:cs="Arial"/>
              </w:rPr>
              <w:t>Infermiere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Lorella 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Micheletto</w:t>
            </w:r>
          </w:p>
        </w:tc>
        <w:tc>
          <w:tcPr>
            <w:tcW w:w="3210" w:type="dxa"/>
          </w:tcPr>
          <w:p w:rsidR="00C3612C" w:rsidRPr="00731A13" w:rsidRDefault="000862C2">
            <w:r w:rsidRPr="00731A13">
              <w:t>Infermiere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Valeria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Piana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amministrativo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Marco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Signaroli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amministrativo</w:t>
            </w:r>
          </w:p>
        </w:tc>
      </w:tr>
      <w:tr w:rsidR="00C3612C" w:rsidRPr="00731A13">
        <w:tc>
          <w:tcPr>
            <w:tcW w:w="9628" w:type="dxa"/>
            <w:gridSpan w:val="3"/>
          </w:tcPr>
          <w:p w:rsidR="00C3612C" w:rsidRPr="00731A13" w:rsidRDefault="000862C2">
            <w:pPr>
              <w:pStyle w:val="Corpotesto"/>
              <w:jc w:val="center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PERSONALE SU FONDI PROGETTUALI</w:t>
            </w:r>
          </w:p>
        </w:tc>
      </w:tr>
      <w:tr w:rsidR="00C3612C" w:rsidRPr="00731A13">
        <w:tc>
          <w:tcPr>
            <w:tcW w:w="9628" w:type="dxa"/>
            <w:gridSpan w:val="3"/>
          </w:tcPr>
          <w:p w:rsidR="00C3612C" w:rsidRPr="00731A13" w:rsidRDefault="000862C2">
            <w:pPr>
              <w:pStyle w:val="Corpotesto"/>
              <w:tabs>
                <w:tab w:val="left" w:pos="315"/>
                <w:tab w:val="center" w:pos="4706"/>
              </w:tabs>
              <w:jc w:val="left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Giorgia                                              </w:t>
            </w: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Rampon</w:t>
            </w:r>
            <w:proofErr w:type="spellEnd"/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                                            Assistente Sociale       </w:t>
            </w:r>
          </w:p>
        </w:tc>
      </w:tr>
      <w:tr w:rsidR="00C3612C" w:rsidRPr="00731A13">
        <w:tc>
          <w:tcPr>
            <w:tcW w:w="9628" w:type="dxa"/>
            <w:gridSpan w:val="3"/>
          </w:tcPr>
          <w:p w:rsidR="00C3612C" w:rsidRPr="00731A13" w:rsidRDefault="000862C2">
            <w:pPr>
              <w:pStyle w:val="Corpotesto"/>
              <w:tabs>
                <w:tab w:val="left" w:pos="450"/>
                <w:tab w:val="center" w:pos="4706"/>
              </w:tabs>
              <w:jc w:val="left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Ilaria                                                  Bertoldi                                             Psicologa          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Tiziana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Caneva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Psicologa </w:t>
            </w:r>
          </w:p>
        </w:tc>
      </w:tr>
    </w:tbl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Allegato 2: </w:t>
      </w:r>
      <w:r w:rsidRPr="00731A13">
        <w:rPr>
          <w:rFonts w:ascii="OpenDyslexic" w:hAnsi="OpenDyslexic" w:cs="Arial"/>
          <w:b/>
          <w:sz w:val="20"/>
          <w:szCs w:val="20"/>
        </w:rPr>
        <w:t xml:space="preserve">UOS </w:t>
      </w:r>
      <w:proofErr w:type="spellStart"/>
      <w:r w:rsidRPr="00731A13">
        <w:rPr>
          <w:rFonts w:ascii="OpenDyslexic" w:hAnsi="OpenDyslexic" w:cs="Arial"/>
          <w:b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b/>
          <w:sz w:val="20"/>
          <w:szCs w:val="20"/>
        </w:rPr>
        <w:t xml:space="preserve"> 1 Noventa Vicentina</w:t>
      </w:r>
      <w:r w:rsidRPr="00731A13">
        <w:rPr>
          <w:rFonts w:ascii="OpenDyslexic" w:hAnsi="OpenDyslexic" w:cs="Arial"/>
          <w:sz w:val="20"/>
          <w:szCs w:val="20"/>
        </w:rPr>
        <w:t xml:space="preserve"> 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Responsabile dott. Mauro Codogno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proofErr w:type="gramStart"/>
      <w:r w:rsidRPr="00731A13">
        <w:rPr>
          <w:rFonts w:ascii="OpenDyslexic" w:hAnsi="OpenDyslexic" w:cs="Arial"/>
          <w:sz w:val="20"/>
          <w:szCs w:val="20"/>
        </w:rPr>
        <w:t>Coordinatrice professioni</w:t>
      </w:r>
      <w:proofErr w:type="gramEnd"/>
      <w:r w:rsidRPr="00731A13">
        <w:rPr>
          <w:rFonts w:ascii="OpenDyslexic" w:hAnsi="OpenDyslexic" w:cs="Arial"/>
          <w:sz w:val="20"/>
          <w:szCs w:val="20"/>
        </w:rPr>
        <w:t xml:space="preserve"> sanitarie Vania Dal Lago </w:t>
      </w: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3612C" w:rsidRPr="00731A13">
        <w:tc>
          <w:tcPr>
            <w:tcW w:w="3209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Nome</w:t>
            </w:r>
          </w:p>
        </w:tc>
        <w:tc>
          <w:tcPr>
            <w:tcW w:w="3209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Cognome</w:t>
            </w:r>
          </w:p>
        </w:tc>
        <w:tc>
          <w:tcPr>
            <w:tcW w:w="3210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Qualifica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Marianna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Gardiolo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Medico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Katia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Nage</w:t>
            </w:r>
            <w:r w:rsidR="00AE009D" w:rsidRPr="00731A13">
              <w:rPr>
                <w:rFonts w:ascii="OpenDyslexic" w:hAnsi="OpenDyslexic" w:cs="Arial"/>
                <w:sz w:val="20"/>
                <w:szCs w:val="20"/>
              </w:rPr>
              <w:t>l</w:t>
            </w:r>
            <w:r w:rsidRPr="00731A13">
              <w:rPr>
                <w:rFonts w:ascii="OpenDyslexic" w:hAnsi="OpenDyslexic" w:cs="Arial"/>
                <w:sz w:val="20"/>
                <w:szCs w:val="20"/>
              </w:rPr>
              <w:t>s</w:t>
            </w:r>
            <w:proofErr w:type="spellEnd"/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 </w:t>
            </w: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Maraboli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sociale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Francesca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Bollettin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sociale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Consuelo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Masiero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Elisabetta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Tosato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Luca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Dall’Armellina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Edoardo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Nicolini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lastRenderedPageBreak/>
              <w:t>Francesca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Valdisolo</w:t>
            </w:r>
            <w:proofErr w:type="spellEnd"/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9628" w:type="dxa"/>
            <w:gridSpan w:val="3"/>
          </w:tcPr>
          <w:p w:rsidR="00C3612C" w:rsidRPr="00731A13" w:rsidRDefault="000862C2">
            <w:pPr>
              <w:pStyle w:val="Corpotesto"/>
              <w:jc w:val="center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PERSONALE SU FONDI PROGETTUALI GAP</w:t>
            </w:r>
          </w:p>
        </w:tc>
      </w:tr>
      <w:tr w:rsidR="00C3612C" w:rsidRPr="00731A13"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Marta</w:t>
            </w:r>
          </w:p>
        </w:tc>
        <w:tc>
          <w:tcPr>
            <w:tcW w:w="3209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Ballabio</w:t>
            </w:r>
          </w:p>
        </w:tc>
        <w:tc>
          <w:tcPr>
            <w:tcW w:w="321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Psicologa</w:t>
            </w:r>
            <w:bookmarkStart w:id="23" w:name="_Hlk115942639"/>
            <w:bookmarkEnd w:id="23"/>
          </w:p>
        </w:tc>
      </w:tr>
    </w:tbl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8A6B41" w:rsidRDefault="008A6B41">
      <w:pPr>
        <w:pStyle w:val="Corpotesto"/>
        <w:rPr>
          <w:rFonts w:ascii="OpenDyslexic" w:hAnsi="OpenDyslexic" w:cs="Arial"/>
          <w:sz w:val="20"/>
          <w:szCs w:val="20"/>
        </w:rPr>
      </w:pPr>
    </w:p>
    <w:p w:rsidR="008A6B41" w:rsidRDefault="008A6B41">
      <w:pPr>
        <w:pStyle w:val="Corpotesto"/>
        <w:rPr>
          <w:rFonts w:ascii="OpenDyslexic" w:hAnsi="OpenDyslexic" w:cs="Arial"/>
          <w:sz w:val="20"/>
          <w:szCs w:val="20"/>
        </w:rPr>
      </w:pPr>
    </w:p>
    <w:p w:rsidR="008A6B41" w:rsidRDefault="008A6B41">
      <w:pPr>
        <w:pStyle w:val="Corpotesto"/>
        <w:rPr>
          <w:rFonts w:ascii="OpenDyslexic" w:hAnsi="OpenDyslexic" w:cs="Arial"/>
          <w:sz w:val="20"/>
          <w:szCs w:val="20"/>
        </w:rPr>
      </w:pPr>
    </w:p>
    <w:p w:rsidR="008A6B41" w:rsidRDefault="008A6B41">
      <w:pPr>
        <w:pStyle w:val="Corpotesto"/>
        <w:rPr>
          <w:rFonts w:ascii="OpenDyslexic" w:hAnsi="OpenDyslexic" w:cs="Arial"/>
          <w:sz w:val="20"/>
          <w:szCs w:val="20"/>
        </w:rPr>
      </w:pPr>
    </w:p>
    <w:p w:rsidR="008A6B41" w:rsidRDefault="000862C2">
      <w:pPr>
        <w:pStyle w:val="Corpotesto"/>
        <w:rPr>
          <w:rFonts w:ascii="OpenDyslexic" w:hAnsi="OpenDyslexic" w:cs="Arial"/>
          <w:b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 xml:space="preserve">Allegato 3: </w:t>
      </w:r>
      <w:r w:rsidRPr="00731A13">
        <w:rPr>
          <w:rFonts w:ascii="OpenDyslexic" w:hAnsi="OpenDyslexic" w:cs="Arial"/>
          <w:b/>
          <w:sz w:val="20"/>
          <w:szCs w:val="20"/>
        </w:rPr>
        <w:t xml:space="preserve">UOS </w:t>
      </w:r>
      <w:proofErr w:type="spellStart"/>
      <w:r w:rsidRPr="00731A13">
        <w:rPr>
          <w:rFonts w:ascii="OpenDyslexic" w:hAnsi="OpenDyslexic" w:cs="Arial"/>
          <w:b/>
          <w:sz w:val="20"/>
          <w:szCs w:val="20"/>
        </w:rPr>
        <w:t>SerD</w:t>
      </w:r>
      <w:proofErr w:type="spellEnd"/>
      <w:r w:rsidRPr="00731A13">
        <w:rPr>
          <w:rFonts w:ascii="OpenDyslexic" w:hAnsi="OpenDyslexic" w:cs="Arial"/>
          <w:b/>
          <w:sz w:val="20"/>
          <w:szCs w:val="20"/>
        </w:rPr>
        <w:t xml:space="preserve"> 2 Montecchio Maggiore – Valdagno</w:t>
      </w:r>
    </w:p>
    <w:p w:rsidR="00C3612C" w:rsidRPr="00731A13" w:rsidRDefault="008A6B41">
      <w:pPr>
        <w:pStyle w:val="Corpotesto"/>
        <w:rPr>
          <w:rFonts w:ascii="OpenDyslexic" w:hAnsi="OpenDyslexic" w:cs="Arial"/>
          <w:sz w:val="20"/>
          <w:szCs w:val="20"/>
        </w:rPr>
      </w:pPr>
      <w:r>
        <w:rPr>
          <w:rFonts w:ascii="OpenDyslexic" w:hAnsi="OpenDyslexic" w:cs="Arial"/>
          <w:sz w:val="20"/>
          <w:szCs w:val="20"/>
        </w:rPr>
        <w:t>Responsabile Direttore f.f. UO</w:t>
      </w:r>
      <w:r w:rsidR="002908A8">
        <w:rPr>
          <w:rFonts w:ascii="OpenDyslexic" w:hAnsi="OpenDyslexic" w:cs="Arial"/>
          <w:sz w:val="20"/>
          <w:szCs w:val="20"/>
        </w:rPr>
        <w:t xml:space="preserve">C dr. Mauro Codogno </w:t>
      </w:r>
    </w:p>
    <w:p w:rsidR="00C3612C" w:rsidRPr="00731A13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proofErr w:type="gramStart"/>
      <w:r w:rsidRPr="00731A13">
        <w:rPr>
          <w:rFonts w:ascii="OpenDyslexic" w:hAnsi="OpenDyslexic" w:cs="Arial"/>
          <w:sz w:val="20"/>
          <w:szCs w:val="20"/>
        </w:rPr>
        <w:t>Coordinatore professioni</w:t>
      </w:r>
      <w:proofErr w:type="gramEnd"/>
      <w:r w:rsidRPr="00731A13">
        <w:rPr>
          <w:rFonts w:ascii="OpenDyslexic" w:hAnsi="OpenDyslexic" w:cs="Arial"/>
          <w:sz w:val="20"/>
          <w:szCs w:val="20"/>
        </w:rPr>
        <w:t xml:space="preserve"> sanitarie Luca </w:t>
      </w:r>
      <w:proofErr w:type="spellStart"/>
      <w:r w:rsidRPr="00731A13">
        <w:rPr>
          <w:rFonts w:ascii="OpenDyslexic" w:hAnsi="OpenDyslexic" w:cs="Arial"/>
          <w:sz w:val="20"/>
          <w:szCs w:val="20"/>
        </w:rPr>
        <w:t>Sambugaro</w:t>
      </w:r>
      <w:proofErr w:type="spellEnd"/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tbl>
      <w:tblPr>
        <w:tblStyle w:val="Grigliatabella"/>
        <w:tblW w:w="9603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3180"/>
        <w:gridCol w:w="3216"/>
        <w:gridCol w:w="3207"/>
      </w:tblGrid>
      <w:tr w:rsidR="00C3612C" w:rsidRPr="00731A13">
        <w:tc>
          <w:tcPr>
            <w:tcW w:w="9603" w:type="dxa"/>
            <w:gridSpan w:val="3"/>
            <w:shd w:val="clear" w:color="auto" w:fill="FFFFFF" w:themeFill="background1"/>
          </w:tcPr>
          <w:p w:rsidR="00C3612C" w:rsidRPr="00731A13" w:rsidRDefault="000862C2">
            <w:pPr>
              <w:pStyle w:val="Corpotesto"/>
              <w:jc w:val="center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 xml:space="preserve">Sede Valdagno </w:t>
            </w:r>
          </w:p>
        </w:tc>
      </w:tr>
      <w:tr w:rsidR="00C3612C" w:rsidRPr="00731A13">
        <w:tc>
          <w:tcPr>
            <w:tcW w:w="3180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Nome</w:t>
            </w:r>
          </w:p>
        </w:tc>
        <w:tc>
          <w:tcPr>
            <w:tcW w:w="3216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Cognome</w:t>
            </w:r>
          </w:p>
        </w:tc>
        <w:tc>
          <w:tcPr>
            <w:tcW w:w="3207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Qualifica</w:t>
            </w:r>
          </w:p>
        </w:tc>
      </w:tr>
      <w:tr w:rsidR="00C3612C" w:rsidRPr="00731A13">
        <w:tc>
          <w:tcPr>
            <w:tcW w:w="318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Maria Cristina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Fanton</w:t>
            </w:r>
            <w:proofErr w:type="spellEnd"/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Medico</w:t>
            </w:r>
          </w:p>
        </w:tc>
      </w:tr>
      <w:tr w:rsidR="00C3612C" w:rsidRPr="00731A13">
        <w:tc>
          <w:tcPr>
            <w:tcW w:w="318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Mariarosa 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Ferrari</w:t>
            </w:r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Psicologa</w:t>
            </w:r>
          </w:p>
        </w:tc>
      </w:tr>
      <w:tr w:rsidR="00C3612C" w:rsidRPr="00731A13">
        <w:tc>
          <w:tcPr>
            <w:tcW w:w="3180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Maria Rosa</w:t>
            </w:r>
          </w:p>
        </w:tc>
        <w:tc>
          <w:tcPr>
            <w:tcW w:w="3216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Borriero</w:t>
            </w:r>
            <w:proofErr w:type="spellEnd"/>
          </w:p>
        </w:tc>
        <w:tc>
          <w:tcPr>
            <w:tcW w:w="3207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sociale</w:t>
            </w:r>
          </w:p>
        </w:tc>
      </w:tr>
      <w:tr w:rsidR="00C3612C" w:rsidRPr="00731A13">
        <w:tc>
          <w:tcPr>
            <w:tcW w:w="3180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Alice </w:t>
            </w:r>
          </w:p>
        </w:tc>
        <w:tc>
          <w:tcPr>
            <w:tcW w:w="3216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Gagliardo</w:t>
            </w:r>
          </w:p>
        </w:tc>
        <w:tc>
          <w:tcPr>
            <w:tcW w:w="3207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sociale</w:t>
            </w:r>
          </w:p>
        </w:tc>
      </w:tr>
      <w:tr w:rsidR="00C3612C" w:rsidRPr="00731A13">
        <w:tc>
          <w:tcPr>
            <w:tcW w:w="318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Paola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Ongaro</w:t>
            </w:r>
            <w:proofErr w:type="spellEnd"/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18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Alessandra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Baggio</w:t>
            </w:r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18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Emanuela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Cazzola</w:t>
            </w:r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3180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Maria Domenica</w:t>
            </w:r>
          </w:p>
        </w:tc>
        <w:tc>
          <w:tcPr>
            <w:tcW w:w="3216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Spanevello</w:t>
            </w:r>
            <w:proofErr w:type="spellEnd"/>
          </w:p>
        </w:tc>
        <w:tc>
          <w:tcPr>
            <w:tcW w:w="3207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3180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Manuel</w:t>
            </w:r>
          </w:p>
        </w:tc>
        <w:tc>
          <w:tcPr>
            <w:tcW w:w="3216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Piccoli</w:t>
            </w:r>
          </w:p>
        </w:tc>
        <w:tc>
          <w:tcPr>
            <w:tcW w:w="3207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318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Alessandra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Pretto</w:t>
            </w:r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318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Eliseo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Battistin</w:t>
            </w:r>
            <w:proofErr w:type="spellEnd"/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amministrativo</w:t>
            </w:r>
          </w:p>
        </w:tc>
      </w:tr>
    </w:tbl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  <w:bookmarkStart w:id="24" w:name="_Hlk115943301"/>
      <w:bookmarkEnd w:id="24"/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tbl>
      <w:tblPr>
        <w:tblStyle w:val="Grigliatabella"/>
        <w:tblW w:w="954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120"/>
        <w:gridCol w:w="3216"/>
        <w:gridCol w:w="3207"/>
      </w:tblGrid>
      <w:tr w:rsidR="00C3612C" w:rsidRPr="00731A13">
        <w:tc>
          <w:tcPr>
            <w:tcW w:w="9543" w:type="dxa"/>
            <w:gridSpan w:val="3"/>
            <w:shd w:val="clear" w:color="auto" w:fill="FFFFFF" w:themeFill="background1"/>
          </w:tcPr>
          <w:p w:rsidR="00C3612C" w:rsidRPr="00731A13" w:rsidRDefault="000862C2">
            <w:pPr>
              <w:pStyle w:val="Corpotesto"/>
              <w:jc w:val="center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 xml:space="preserve">Sede Montecchio Maggiore </w:t>
            </w:r>
          </w:p>
        </w:tc>
      </w:tr>
      <w:tr w:rsidR="00C3612C" w:rsidRPr="00731A13">
        <w:tc>
          <w:tcPr>
            <w:tcW w:w="3120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Nome</w:t>
            </w:r>
          </w:p>
        </w:tc>
        <w:tc>
          <w:tcPr>
            <w:tcW w:w="3216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Cognome</w:t>
            </w:r>
          </w:p>
        </w:tc>
        <w:tc>
          <w:tcPr>
            <w:tcW w:w="3207" w:type="dxa"/>
            <w:shd w:val="clear" w:color="auto" w:fill="E7E6E6" w:themeFill="background2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b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b/>
                <w:sz w:val="20"/>
                <w:szCs w:val="20"/>
              </w:rPr>
              <w:t>Qualifica</w:t>
            </w:r>
          </w:p>
        </w:tc>
      </w:tr>
      <w:tr w:rsidR="00C3612C" w:rsidRPr="00731A13">
        <w:tc>
          <w:tcPr>
            <w:tcW w:w="312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Francesca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Ballette</w:t>
            </w:r>
            <w:proofErr w:type="spellEnd"/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Medico</w:t>
            </w:r>
          </w:p>
        </w:tc>
      </w:tr>
      <w:tr w:rsidR="00C3612C" w:rsidRPr="00731A13">
        <w:tc>
          <w:tcPr>
            <w:tcW w:w="312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Daria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Monteforte</w:t>
            </w:r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Medico</w:t>
            </w:r>
          </w:p>
        </w:tc>
      </w:tr>
      <w:tr w:rsidR="00C3612C" w:rsidRPr="00731A13">
        <w:tc>
          <w:tcPr>
            <w:tcW w:w="312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Sara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Corbetti</w:t>
            </w:r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Psicologa</w:t>
            </w:r>
          </w:p>
        </w:tc>
      </w:tr>
      <w:tr w:rsidR="00C3612C" w:rsidRPr="00731A13">
        <w:tc>
          <w:tcPr>
            <w:tcW w:w="3120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Giada </w:t>
            </w:r>
          </w:p>
        </w:tc>
        <w:tc>
          <w:tcPr>
            <w:tcW w:w="3216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Boschetto</w:t>
            </w:r>
          </w:p>
        </w:tc>
        <w:tc>
          <w:tcPr>
            <w:tcW w:w="3207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Psicologa</w:t>
            </w:r>
          </w:p>
        </w:tc>
      </w:tr>
      <w:tr w:rsidR="00C3612C" w:rsidRPr="00731A13">
        <w:tc>
          <w:tcPr>
            <w:tcW w:w="3120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Cristina</w:t>
            </w:r>
          </w:p>
        </w:tc>
        <w:tc>
          <w:tcPr>
            <w:tcW w:w="3216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Gervasoni</w:t>
            </w:r>
          </w:p>
        </w:tc>
        <w:tc>
          <w:tcPr>
            <w:tcW w:w="3207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sociale</w:t>
            </w:r>
          </w:p>
        </w:tc>
      </w:tr>
      <w:tr w:rsidR="00C3612C" w:rsidRPr="00731A13">
        <w:tc>
          <w:tcPr>
            <w:tcW w:w="3120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Silvia</w:t>
            </w:r>
          </w:p>
        </w:tc>
        <w:tc>
          <w:tcPr>
            <w:tcW w:w="3216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Tonello</w:t>
            </w:r>
          </w:p>
        </w:tc>
        <w:tc>
          <w:tcPr>
            <w:tcW w:w="3207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Assistente sociale</w:t>
            </w:r>
          </w:p>
        </w:tc>
      </w:tr>
      <w:tr w:rsidR="00C3612C" w:rsidRPr="00731A13">
        <w:tc>
          <w:tcPr>
            <w:tcW w:w="312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Enzo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Storti</w:t>
            </w:r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120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Carla </w:t>
            </w:r>
          </w:p>
        </w:tc>
        <w:tc>
          <w:tcPr>
            <w:tcW w:w="3216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Mascella</w:t>
            </w:r>
          </w:p>
        </w:tc>
        <w:tc>
          <w:tcPr>
            <w:tcW w:w="3207" w:type="dxa"/>
            <w:tcBorders>
              <w:top w:val="nil"/>
            </w:tcBorders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Educatore professionale</w:t>
            </w:r>
          </w:p>
        </w:tc>
      </w:tr>
      <w:tr w:rsidR="00C3612C" w:rsidRPr="00731A13">
        <w:tc>
          <w:tcPr>
            <w:tcW w:w="312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 xml:space="preserve">Maria Rosaria 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Ascione</w:t>
            </w:r>
            <w:proofErr w:type="spellEnd"/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312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Marina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Carradore</w:t>
            </w:r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312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Ilenia Anna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Sandri</w:t>
            </w:r>
            <w:proofErr w:type="spellEnd"/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312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Giovanna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Girardi</w:t>
            </w:r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Infermiere</w:t>
            </w:r>
          </w:p>
        </w:tc>
      </w:tr>
      <w:tr w:rsidR="00C3612C" w:rsidRPr="00731A13">
        <w:tc>
          <w:tcPr>
            <w:tcW w:w="312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Michela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proofErr w:type="spellStart"/>
            <w:r w:rsidRPr="00731A13">
              <w:rPr>
                <w:rFonts w:ascii="OpenDyslexic" w:hAnsi="OpenDyslexic" w:cs="Arial"/>
                <w:sz w:val="20"/>
                <w:szCs w:val="20"/>
              </w:rPr>
              <w:t>Burati</w:t>
            </w:r>
            <w:proofErr w:type="spellEnd"/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OSS</w:t>
            </w:r>
          </w:p>
        </w:tc>
      </w:tr>
      <w:tr w:rsidR="00C3612C" w:rsidRPr="00731A13">
        <w:tc>
          <w:tcPr>
            <w:tcW w:w="3120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Antonella</w:t>
            </w:r>
          </w:p>
        </w:tc>
        <w:tc>
          <w:tcPr>
            <w:tcW w:w="3216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Marziani</w:t>
            </w:r>
          </w:p>
        </w:tc>
        <w:tc>
          <w:tcPr>
            <w:tcW w:w="3207" w:type="dxa"/>
          </w:tcPr>
          <w:p w:rsidR="00C3612C" w:rsidRPr="00731A13" w:rsidRDefault="000862C2">
            <w:pPr>
              <w:pStyle w:val="Corpotesto"/>
              <w:rPr>
                <w:rFonts w:ascii="OpenDyslexic" w:hAnsi="OpenDyslexic" w:cs="Arial"/>
                <w:sz w:val="20"/>
                <w:szCs w:val="20"/>
              </w:rPr>
            </w:pPr>
            <w:r w:rsidRPr="00731A13">
              <w:rPr>
                <w:rFonts w:ascii="OpenDyslexic" w:hAnsi="OpenDyslexic" w:cs="Arial"/>
                <w:sz w:val="20"/>
                <w:szCs w:val="20"/>
              </w:rPr>
              <w:t>OSS</w:t>
            </w:r>
          </w:p>
        </w:tc>
      </w:tr>
    </w:tbl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C3612C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</w:p>
    <w:p w:rsidR="00C3612C" w:rsidRPr="00731A13" w:rsidRDefault="000862C2">
      <w:pPr>
        <w:pStyle w:val="Corpotesto"/>
        <w:outlineLvl w:val="0"/>
        <w:rPr>
          <w:rFonts w:ascii="OpenDyslexic" w:hAnsi="OpenDyslexic" w:cs="Arial"/>
          <w:b/>
          <w:color w:val="FF0000"/>
          <w:sz w:val="20"/>
          <w:szCs w:val="20"/>
        </w:rPr>
      </w:pPr>
      <w:bookmarkStart w:id="25" w:name="_Toc125452402"/>
      <w:r w:rsidRPr="00731A13">
        <w:rPr>
          <w:rFonts w:ascii="OpenDyslexic" w:hAnsi="OpenDyslexic" w:cs="Arial"/>
          <w:b/>
          <w:color w:val="FF0000"/>
          <w:sz w:val="20"/>
          <w:szCs w:val="20"/>
        </w:rPr>
        <w:t>TEMPI DI ENTRATA IN VIGORE</w:t>
      </w:r>
      <w:bookmarkEnd w:id="25"/>
    </w:p>
    <w:p w:rsidR="00C3612C" w:rsidRPr="00731A13" w:rsidRDefault="00C3612C">
      <w:pPr>
        <w:pStyle w:val="Corpotesto"/>
        <w:rPr>
          <w:rFonts w:ascii="OpenDyslexic" w:hAnsi="OpenDyslexic" w:cs="Arial"/>
          <w:sz w:val="20"/>
          <w:szCs w:val="20"/>
        </w:rPr>
      </w:pPr>
    </w:p>
    <w:p w:rsidR="00C3612C" w:rsidRDefault="000862C2">
      <w:pPr>
        <w:pStyle w:val="Corpotesto"/>
        <w:rPr>
          <w:rFonts w:ascii="OpenDyslexic" w:hAnsi="OpenDyslexic" w:cs="Arial"/>
          <w:sz w:val="20"/>
          <w:szCs w:val="20"/>
        </w:rPr>
      </w:pPr>
      <w:r w:rsidRPr="00731A13">
        <w:rPr>
          <w:rFonts w:ascii="OpenDyslexic" w:hAnsi="OpenDyslexic" w:cs="Arial"/>
          <w:sz w:val="20"/>
          <w:szCs w:val="20"/>
        </w:rPr>
        <w:t>Il presente documento entra in vigore a partire dalla data indicata nel frontespizio.</w:t>
      </w:r>
      <w:bookmarkEnd w:id="0"/>
    </w:p>
    <w:sectPr w:rsidR="00C361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90A" w:rsidRDefault="0057190A">
      <w:r>
        <w:separator/>
      </w:r>
    </w:p>
  </w:endnote>
  <w:endnote w:type="continuationSeparator" w:id="0">
    <w:p w:rsidR="0057190A" w:rsidRDefault="0057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Dyslexic">
    <w:altName w:val="Calibri"/>
    <w:charset w:val="00"/>
    <w:family w:val="swiss"/>
    <w:pitch w:val="variable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665" w:rsidRDefault="00C616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665" w:rsidRDefault="00C61665">
    <w:pPr>
      <w:pStyle w:val="Pidipagina"/>
      <w:pBdr>
        <w:top w:val="single" w:sz="4" w:space="1" w:color="000000"/>
      </w:pBdr>
      <w:jc w:val="center"/>
      <w:rPr>
        <w:rFonts w:ascii="OpenDyslexic" w:hAnsi="OpenDyslexic"/>
        <w:sz w:val="16"/>
        <w:szCs w:val="16"/>
      </w:rPr>
    </w:pPr>
    <w:r>
      <w:rPr>
        <w:rFonts w:ascii="OpenDyslexic" w:hAnsi="OpenDyslexic"/>
        <w:sz w:val="16"/>
        <w:szCs w:val="16"/>
      </w:rPr>
      <w:t>Rev. 0 del gg/mm/</w:t>
    </w:r>
    <w:proofErr w:type="spellStart"/>
    <w:r>
      <w:rPr>
        <w:rFonts w:ascii="OpenDyslexic" w:hAnsi="OpenDyslexic"/>
        <w:sz w:val="16"/>
        <w:szCs w:val="16"/>
      </w:rPr>
      <w:t>aaaa</w:t>
    </w:r>
    <w:proofErr w:type="spellEnd"/>
    <w:r>
      <w:rPr>
        <w:rFonts w:ascii="OpenDyslexic" w:hAnsi="OpenDyslexic"/>
        <w:sz w:val="16"/>
        <w:szCs w:val="16"/>
      </w:rPr>
      <w:tab/>
      <w:t xml:space="preserve">Pag. </w:t>
    </w:r>
    <w:r>
      <w:rPr>
        <w:rFonts w:ascii="OpenDyslexic" w:hAnsi="OpenDyslexic"/>
        <w:sz w:val="16"/>
        <w:szCs w:val="16"/>
      </w:rPr>
      <w:fldChar w:fldCharType="begin"/>
    </w:r>
    <w:r>
      <w:rPr>
        <w:rFonts w:ascii="OpenDyslexic" w:hAnsi="OpenDyslexic"/>
        <w:sz w:val="16"/>
        <w:szCs w:val="16"/>
      </w:rPr>
      <w:instrText xml:space="preserve"> PAGE </w:instrText>
    </w:r>
    <w:r>
      <w:rPr>
        <w:rFonts w:ascii="OpenDyslexic" w:hAnsi="OpenDyslexic"/>
        <w:sz w:val="16"/>
        <w:szCs w:val="16"/>
      </w:rPr>
      <w:fldChar w:fldCharType="separate"/>
    </w:r>
    <w:r>
      <w:rPr>
        <w:rFonts w:ascii="OpenDyslexic" w:hAnsi="OpenDyslexic"/>
        <w:sz w:val="16"/>
        <w:szCs w:val="16"/>
      </w:rPr>
      <w:t>10</w:t>
    </w:r>
    <w:r>
      <w:rPr>
        <w:rFonts w:ascii="OpenDyslexic" w:hAnsi="OpenDyslexic"/>
        <w:sz w:val="16"/>
        <w:szCs w:val="16"/>
      </w:rPr>
      <w:fldChar w:fldCharType="end"/>
    </w:r>
    <w:r>
      <w:rPr>
        <w:rFonts w:ascii="OpenDyslexic" w:hAnsi="OpenDyslexic"/>
        <w:sz w:val="16"/>
        <w:szCs w:val="16"/>
      </w:rPr>
      <w:t xml:space="preserve"> di </w:t>
    </w:r>
    <w:r>
      <w:rPr>
        <w:rFonts w:ascii="OpenDyslexic" w:hAnsi="OpenDyslexic"/>
        <w:sz w:val="16"/>
        <w:szCs w:val="16"/>
      </w:rPr>
      <w:fldChar w:fldCharType="begin"/>
    </w:r>
    <w:r>
      <w:rPr>
        <w:rFonts w:ascii="OpenDyslexic" w:hAnsi="OpenDyslexic"/>
        <w:sz w:val="16"/>
        <w:szCs w:val="16"/>
      </w:rPr>
      <w:instrText xml:space="preserve"> NUMPAGES </w:instrText>
    </w:r>
    <w:r>
      <w:rPr>
        <w:rFonts w:ascii="OpenDyslexic" w:hAnsi="OpenDyslexic"/>
        <w:sz w:val="16"/>
        <w:szCs w:val="16"/>
      </w:rPr>
      <w:fldChar w:fldCharType="separate"/>
    </w:r>
    <w:r>
      <w:rPr>
        <w:rFonts w:ascii="OpenDyslexic" w:hAnsi="OpenDyslexic"/>
        <w:sz w:val="16"/>
        <w:szCs w:val="16"/>
      </w:rPr>
      <w:t>10</w:t>
    </w:r>
    <w:r>
      <w:rPr>
        <w:rFonts w:ascii="OpenDyslexic" w:hAnsi="OpenDyslexic"/>
        <w:sz w:val="16"/>
        <w:szCs w:val="16"/>
      </w:rPr>
      <w:fldChar w:fldCharType="end"/>
    </w:r>
  </w:p>
  <w:p w:rsidR="00C61665" w:rsidRDefault="00C61665">
    <w:pPr>
      <w:pStyle w:val="Pidipagina"/>
      <w:rPr>
        <w:rFonts w:ascii="OpenDyslexic" w:hAnsi="OpenDyslexic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665" w:rsidRDefault="00C616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90A" w:rsidRDefault="0057190A">
      <w:r>
        <w:separator/>
      </w:r>
    </w:p>
  </w:footnote>
  <w:footnote w:type="continuationSeparator" w:id="0">
    <w:p w:rsidR="0057190A" w:rsidRDefault="00571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665" w:rsidRDefault="00C616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665" w:rsidRDefault="00C61665">
    <w:pPr>
      <w:pStyle w:val="Intestazione"/>
      <w:jc w:val="center"/>
      <w:rPr>
        <w:rFonts w:ascii="OpenDyslexic" w:hAnsi="OpenDyslexic" w:cs="Arial"/>
        <w:sz w:val="16"/>
        <w:szCs w:val="16"/>
      </w:rPr>
    </w:pPr>
    <w:r>
      <w:rPr>
        <w:rFonts w:ascii="OpenDyslexic" w:hAnsi="OpenDyslexic" w:cs="Arial"/>
        <w:sz w:val="16"/>
        <w:szCs w:val="16"/>
      </w:rPr>
      <w:t xml:space="preserve">Azienda ULSS 8 </w:t>
    </w:r>
    <w:proofErr w:type="spellStart"/>
    <w:r>
      <w:rPr>
        <w:rFonts w:ascii="OpenDyslexic" w:hAnsi="OpenDyslexic" w:cs="Arial"/>
        <w:sz w:val="16"/>
        <w:szCs w:val="16"/>
      </w:rPr>
      <w:t>Berica</w:t>
    </w:r>
    <w:proofErr w:type="spellEnd"/>
  </w:p>
  <w:p w:rsidR="00C61665" w:rsidRDefault="00C61665">
    <w:pPr>
      <w:pStyle w:val="Intestazione"/>
      <w:pBdr>
        <w:bottom w:val="single" w:sz="4" w:space="1" w:color="000000"/>
      </w:pBdr>
      <w:jc w:val="center"/>
      <w:rPr>
        <w:rFonts w:ascii="OpenDyslexic" w:hAnsi="OpenDyslexic" w:cs="Arial"/>
        <w:sz w:val="16"/>
        <w:szCs w:val="16"/>
      </w:rPr>
    </w:pPr>
    <w:r>
      <w:rPr>
        <w:rFonts w:ascii="OpenDyslexic" w:hAnsi="OpenDyslexic" w:cs="Arial"/>
        <w:sz w:val="16"/>
        <w:szCs w:val="16"/>
      </w:rPr>
      <w:t>Manuale operativo: “UOC Vicenza-SerD1-SerD”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665" w:rsidRDefault="00C616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489"/>
    <w:multiLevelType w:val="multilevel"/>
    <w:tmpl w:val="AD74AE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415207"/>
    <w:multiLevelType w:val="multilevel"/>
    <w:tmpl w:val="2182C6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8964D4"/>
    <w:multiLevelType w:val="multilevel"/>
    <w:tmpl w:val="CB52C6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2A12D19"/>
    <w:multiLevelType w:val="multilevel"/>
    <w:tmpl w:val="C26C19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B9C267A"/>
    <w:multiLevelType w:val="multilevel"/>
    <w:tmpl w:val="C2FCF0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2C"/>
    <w:rsid w:val="00046193"/>
    <w:rsid w:val="000862C2"/>
    <w:rsid w:val="002908A8"/>
    <w:rsid w:val="003267AE"/>
    <w:rsid w:val="00423D0F"/>
    <w:rsid w:val="0057190A"/>
    <w:rsid w:val="006A2A41"/>
    <w:rsid w:val="00731A13"/>
    <w:rsid w:val="00762C86"/>
    <w:rsid w:val="007A7CEB"/>
    <w:rsid w:val="008A6B41"/>
    <w:rsid w:val="008B2431"/>
    <w:rsid w:val="00936AD3"/>
    <w:rsid w:val="00983EB6"/>
    <w:rsid w:val="00A253A7"/>
    <w:rsid w:val="00AE009D"/>
    <w:rsid w:val="00C3612C"/>
    <w:rsid w:val="00C61665"/>
    <w:rsid w:val="00D66F90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E262445-D564-4339-9EA4-E748915F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6098"/>
    <w:rPr>
      <w:rFonts w:ascii="Euphemia" w:hAnsi="Euphemia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72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3B46DD"/>
    <w:rPr>
      <w:rFonts w:ascii="Tahoma" w:eastAsia="Times New Roman" w:hAnsi="Tahoma" w:cs="Tahoma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B46DD"/>
    <w:rPr>
      <w:rFonts w:ascii="Euphemia" w:eastAsia="Calibri" w:hAnsi="Euphemia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B46DD"/>
    <w:rPr>
      <w:rFonts w:ascii="Euphemia" w:eastAsia="Calibri" w:hAnsi="Euphemia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27B9E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77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638A6"/>
    <w:rPr>
      <w:rFonts w:ascii="Tahoma" w:eastAsia="Calibri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FA0186"/>
    <w:rPr>
      <w:color w:val="605E5C"/>
      <w:shd w:val="clear" w:color="auto" w:fill="E1DFDD"/>
    </w:rPr>
  </w:style>
  <w:style w:type="character" w:customStyle="1" w:styleId="Collegamentoindice">
    <w:name w:val="Collegamento indic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B46DD"/>
    <w:pPr>
      <w:jc w:val="both"/>
    </w:pPr>
    <w:rPr>
      <w:rFonts w:ascii="Tahoma" w:eastAsia="Times New Roman" w:hAnsi="Tahoma" w:cs="Tahoma"/>
      <w:sz w:val="24"/>
      <w:szCs w:val="24"/>
      <w:lang w:eastAsia="it-IT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B46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B46DD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autoRedefine/>
    <w:uiPriority w:val="39"/>
    <w:unhideWhenUsed/>
    <w:rsid w:val="00827B9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F340BA"/>
    <w:pPr>
      <w:tabs>
        <w:tab w:val="right" w:leader="dot" w:pos="9628"/>
      </w:tabs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827B9E"/>
    <w:pPr>
      <w:spacing w:after="100"/>
      <w:ind w:left="400"/>
    </w:p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677241"/>
    <w:pPr>
      <w:spacing w:line="259" w:lineRule="auto"/>
      <w:outlineLvl w:val="9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638A6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9E7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2-colore11">
    <w:name w:val="Tabella griglia 2 - colore 11"/>
    <w:basedOn w:val="Tabellanormale"/>
    <w:uiPriority w:val="47"/>
    <w:rsid w:val="009E51F8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d.vicenza@aulss8.veneto.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D0A50-F9CC-4293-AD07-8128F171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ULSS6</Company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Pegoraro</dc:creator>
  <dc:description/>
  <cp:lastModifiedBy>Vania Dal Lago</cp:lastModifiedBy>
  <cp:revision>2</cp:revision>
  <cp:lastPrinted>2026-02-25T13:48:00Z</cp:lastPrinted>
  <dcterms:created xsi:type="dcterms:W3CDTF">2026-03-16T08:17:00Z</dcterms:created>
  <dcterms:modified xsi:type="dcterms:W3CDTF">2026-03-16T08:17:00Z</dcterms:modified>
  <dc:language>it-IT</dc:language>
</cp:coreProperties>
</file>